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3A" w:rsidRPr="0050373A" w:rsidRDefault="00EA6AC7" w:rsidP="0050373A">
      <w:pPr>
        <w:spacing w:after="0"/>
        <w:ind w:firstLine="567"/>
        <w:jc w:val="center"/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Памятка «</w:t>
      </w:r>
      <w:r w:rsidR="0050373A" w:rsidRPr="0050373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Права ребенка. О</w:t>
      </w:r>
      <w:r w:rsidR="002D60D9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бязанности</w:t>
      </w:r>
      <w:r w:rsidR="0050373A" w:rsidRPr="0050373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. Органы, защищающие права детей</w:t>
      </w:r>
      <w:r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50373A" w:rsidRDefault="0050373A" w:rsidP="0050373A">
      <w:pPr>
        <w:spacing w:after="0"/>
        <w:ind w:firstLine="567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E5F" w:rsidRPr="006A38E0" w:rsidRDefault="00DE6C00" w:rsidP="00123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8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Права ребёнка</w:t>
      </w: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8E0">
        <w:rPr>
          <w:rFonts w:ascii="Times New Roman" w:hAnsi="Times New Roman" w:cs="Times New Roman"/>
          <w:sz w:val="24"/>
          <w:szCs w:val="24"/>
          <w:shd w:val="clear" w:color="auto" w:fill="FFFFFF"/>
        </w:rPr>
        <w:t>— свод прав детей, зафиксированный в международных документах по правам ребёнка. Согласно Конвенции о правах ребёнка, ребёнок — это лицо, не достигшее восемнадцати лет. Государство взяло на себя обязательство защищать детей, поэтому они имеют такие же права, как и взрослые.</w:t>
      </w:r>
    </w:p>
    <w:p w:rsidR="008638F7" w:rsidRPr="001234C8" w:rsidRDefault="00DE6C00" w:rsidP="001234C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234C8">
        <w:rPr>
          <w:b/>
        </w:rPr>
        <w:t xml:space="preserve">На международном и национальном уровне существует множество специальных актов о правах ребёнка. </w:t>
      </w:r>
    </w:p>
    <w:p w:rsidR="002D4E03" w:rsidRPr="006A38E0" w:rsidRDefault="002D4E03" w:rsidP="001234C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Декларация прав ребенка (</w:t>
      </w:r>
      <w:r w:rsidR="001234C8">
        <w:t>принята</w:t>
      </w:r>
      <w:r w:rsidRPr="006A38E0">
        <w:t xml:space="preserve"> резолюцией</w:t>
      </w:r>
      <w:r w:rsidR="001234C8">
        <w:t xml:space="preserve"> № 1386 14-ой </w:t>
      </w:r>
      <w:r w:rsidRPr="006A38E0">
        <w:t xml:space="preserve"> Генеральной ассамбл</w:t>
      </w:r>
      <w:proofErr w:type="gramStart"/>
      <w:r w:rsidRPr="006A38E0">
        <w:t>еи ОО</w:t>
      </w:r>
      <w:proofErr w:type="gramEnd"/>
      <w:r w:rsidRPr="006A38E0">
        <w:t>Н 20.11.1959)</w:t>
      </w:r>
    </w:p>
    <w:p w:rsidR="008638F7" w:rsidRPr="006A38E0" w:rsidRDefault="008638F7" w:rsidP="006A38E0">
      <w:pPr>
        <w:pStyle w:val="a6"/>
        <w:shd w:val="clear" w:color="auto" w:fill="FFFFFF"/>
        <w:spacing w:before="0" w:beforeAutospacing="0" w:after="0" w:afterAutospacing="0"/>
        <w:ind w:firstLine="567"/>
      </w:pPr>
      <w:r w:rsidRPr="006A38E0">
        <w:t>"Конвенция о правах ребенка" (одобрена Генеральной Ассамблеей ООН 20.11.1989, вступила в силу для СССР 15.09.1990);</w:t>
      </w:r>
    </w:p>
    <w:p w:rsidR="008638F7" w:rsidRPr="006A38E0" w:rsidRDefault="00774692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8638F7" w:rsidRPr="006A38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Конституция</w:t>
        </w:r>
      </w:hyperlink>
      <w:r w:rsidR="008638F7" w:rsidRPr="006A38E0">
        <w:rPr>
          <w:rFonts w:ascii="Times New Roman" w:eastAsia="Times New Roman" w:hAnsi="Times New Roman" w:cs="Times New Roman"/>
          <w:sz w:val="24"/>
          <w:szCs w:val="24"/>
        </w:rPr>
        <w:t> РФ;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Семейный кодекс РФ;</w:t>
      </w:r>
    </w:p>
    <w:p w:rsidR="00A60305" w:rsidRPr="006A38E0" w:rsidRDefault="00CE7925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24.07.1998г. № 124-ФЗ «Об основных гарантиях прав ребенка в Российской Федерации»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21.11.2011 N 323-ФЗ "Об основах охраны здоровья граждан в Российской Федерации";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21.12.1996 N 159-ФЗ "О дополнительных гарантиях по социальной поддержке детей-сирот и детей, оставшихся без попечения родителей";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24.11.1995 N 181-ФЗ "О социальной защите инвалидов в Российской Федерации".</w:t>
      </w:r>
    </w:p>
    <w:p w:rsidR="00202CF5" w:rsidRPr="006A38E0" w:rsidRDefault="00202CF5" w:rsidP="006A38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E03" w:rsidRPr="006A38E0" w:rsidRDefault="002D4E03" w:rsidP="006A38E0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6A38E0">
        <w:rPr>
          <w:sz w:val="24"/>
          <w:szCs w:val="24"/>
        </w:rPr>
        <w:t>Какие права имеет ребенок в соответствии с действующим законодательством?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1. Ребенок имеет право на имя, отчество и фамилию, гражданство.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Имя дается ребенку родителями, отчество – по имени отца, </w:t>
      </w:r>
      <w:hyperlink r:id="rId6" w:tgtFrame="_blank" w:history="1">
        <w:r w:rsidRPr="006A38E0">
          <w:rPr>
            <w:rStyle w:val="a7"/>
            <w:color w:val="auto"/>
          </w:rPr>
          <w:t>фамилия</w:t>
        </w:r>
      </w:hyperlink>
      <w:r w:rsidRPr="006A38E0">
        <w:t> – родителей, либо если у родителей разные фамилии, то по взаимному согласию родители выбирают одну из фамилий.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Если родители не могут прийти к общему мнению по вопросу имени и фамилии ребенка, этот вопрос разрешается органом опеки и попечительства.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Родители, пока ребенку не исполнилось 14 лет, могут изменить его имя или фамилию с разрешения органа опеки. Если ребенку исполнилось 10 лет, то изменение имени или фамилии возможно только при его согласии.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2. Ребенок имеет право жить и воспитываться в семье, со своими родителями, которые должны заботиться о его воспитании, обучении, развитии.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Ребенок имеет право общаться с обоими своими родителями, а также другими родственниками. </w:t>
      </w:r>
      <w:hyperlink r:id="rId7" w:tgtFrame="_blank" w:history="1">
        <w:r w:rsidRPr="006A38E0">
          <w:rPr>
            <w:rStyle w:val="a7"/>
            <w:color w:val="auto"/>
          </w:rPr>
          <w:t>Развод</w:t>
        </w:r>
      </w:hyperlink>
      <w:r w:rsidRPr="006A38E0">
        <w:t> родителей и их раздельное проживание не должны влиять на права ребенка, даже в том случае если один из родителей проживает в другом государстве.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Компетентные органы могут запретить одному из родителей (либо обоим родителям) общаться с ребенком только в том случае, если такие действия необходимы для защиты прав и интересов ребенка.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3. Ребенок имеет право на защиту своих прав и интересов.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Обязанность защищать права и законные интересы ребенка возлагается на родителей или законных представителей, а в случае их отсутствия на органы опеки и попечительства.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lastRenderedPageBreak/>
        <w:t>Если ребенок до достижения им возраста 18 лет признан полностью дееспособным в соответствии с законодательством, он имеет право самостоятельно защищать свои права.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4. Ребенок имеет право на защиту от злоупотреблений со стороны своих родителей либо законных представителей (опекунов, попечителей и т.д.).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Злоупотребления могут выражаться в физическом или психологическом насилии, оскорблении, унижении ребенка, в сексуальных домогательствах, запугиваниях ребенка и т.п.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Ребенок может самостоятельно обращаться в органы опеки и попечительства (а по достижении возраста 14 лет – непосредственно в суд) с требованием защитить его от подобных злоупотреблений.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5. Ребенок имеет право свободно выражать свои взгляды по всем вопросам, которые касаются его самого, отношений в семье.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Мнение ребенка может заслушиваться в судебных заседаниях. Учет мнения десятилетнего ребенка в судебном заседании является обязательным, если это не ущемляет права ребенка.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Свое собственное мнение ребенок имеет право выражать также в виде получения и передачи любой информации, как в письменном, так и в устном виде (произведения искусства и иные средства).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6. Ребенок имеет право на свободу мысли, совести и религии, свободу ассоциаций и собраний.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7. Ребенок имеет право на доступ к информации.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Информация должна иметь благоприятную нравственную направленность, способствовать полноценному физическому и психическому развитию ребенка. От иной информации, наносящей вред благополучию ребенка, он должен быть защищен, в том числе и на законодательном уровне.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В целях защиты детей от информации, причиняющей вред их здоровью и (или) развитию, принят Федеральный закон от 29 декабря 2010 года N 436-ФЗ "О защите детей от информации, причиняющей вред их здоровью и развитию".</w:t>
      </w:r>
    </w:p>
    <w:p w:rsidR="002D4E03" w:rsidRPr="006A38E0" w:rsidRDefault="00B33902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8</w:t>
      </w:r>
      <w:r w:rsidR="002D4E03" w:rsidRPr="006A38E0">
        <w:rPr>
          <w:sz w:val="24"/>
          <w:szCs w:val="24"/>
        </w:rPr>
        <w:t>. Ребенок, лишенный родителей, имеет право на защиту и помощь государства.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Для этого применяются процедуры усыновления, передача в приемную семью, либо в соответствующие социальные учреждения, созданные для ухода, воспитания и обучения детей, оставшихся без родителей.</w:t>
      </w:r>
    </w:p>
    <w:p w:rsidR="002D4E03" w:rsidRPr="006A38E0" w:rsidRDefault="00B33902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9</w:t>
      </w:r>
      <w:r w:rsidR="002D4E03" w:rsidRPr="006A38E0">
        <w:rPr>
          <w:sz w:val="24"/>
          <w:szCs w:val="24"/>
        </w:rPr>
        <w:t>. Ребенок имеет право на охрану здоровья и медицинское обслуживание.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В этих целях ребенку предоставляется бесплатное медицинское обслуживание в государственных (муниципальных) учреждениях, включающее профилактику различных заболеваний, диагностику и лечение, реабилитацию, санаторное лечение и оздоровление детей.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</w:t>
      </w:r>
      <w:r w:rsidR="00B33902" w:rsidRPr="006A38E0">
        <w:rPr>
          <w:sz w:val="24"/>
          <w:szCs w:val="24"/>
        </w:rPr>
        <w:t>0</w:t>
      </w:r>
      <w:r w:rsidRPr="006A38E0">
        <w:rPr>
          <w:sz w:val="24"/>
          <w:szCs w:val="24"/>
        </w:rPr>
        <w:t>. Ребенок имеет право на образование.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Образование должно быть направлено на всесторонне развитие личности, талантов ребенка, его физическое и нравственное воспитание.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Дошкольное, основное общее и среднее профессиональное образование в государственных и муниципальных учреждениях общедоступно и бесплатно.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Высшее образование ребенок может получить, пройдя конкурс. При условии успешного прохождения высшее образование в государственных и муниципальных ВУЗах также бесплатно.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</w:t>
      </w:r>
      <w:r w:rsidR="00B33902" w:rsidRPr="006A38E0">
        <w:rPr>
          <w:sz w:val="24"/>
          <w:szCs w:val="24"/>
        </w:rPr>
        <w:t>1</w:t>
      </w:r>
      <w:r w:rsidRPr="006A38E0">
        <w:rPr>
          <w:sz w:val="24"/>
          <w:szCs w:val="24"/>
        </w:rPr>
        <w:t>. Ребенок имеет право на отдых и разв</w:t>
      </w:r>
      <w:r w:rsidR="00783798">
        <w:rPr>
          <w:sz w:val="24"/>
          <w:szCs w:val="24"/>
        </w:rPr>
        <w:t>лечения</w:t>
      </w:r>
      <w:r w:rsidRPr="006A38E0">
        <w:rPr>
          <w:sz w:val="24"/>
          <w:szCs w:val="24"/>
        </w:rPr>
        <w:t>, право участвовать в культурных мероприятиях, заниматься творчеством и искусством.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</w:t>
      </w:r>
      <w:r w:rsidR="00B33902" w:rsidRPr="006A38E0">
        <w:rPr>
          <w:sz w:val="24"/>
          <w:szCs w:val="24"/>
        </w:rPr>
        <w:t>2</w:t>
      </w:r>
      <w:r w:rsidRPr="006A38E0">
        <w:rPr>
          <w:sz w:val="24"/>
          <w:szCs w:val="24"/>
        </w:rPr>
        <w:t>. Ребенок</w:t>
      </w:r>
      <w:r w:rsidR="00783798">
        <w:rPr>
          <w:sz w:val="24"/>
          <w:szCs w:val="24"/>
        </w:rPr>
        <w:t xml:space="preserve"> с </w:t>
      </w:r>
      <w:r w:rsidR="005E764A">
        <w:rPr>
          <w:sz w:val="24"/>
          <w:szCs w:val="24"/>
        </w:rPr>
        <w:t>ограниченными возможностями здо</w:t>
      </w:r>
      <w:r w:rsidR="00783798">
        <w:rPr>
          <w:sz w:val="24"/>
          <w:szCs w:val="24"/>
        </w:rPr>
        <w:t>ровья</w:t>
      </w:r>
      <w:r w:rsidRPr="006A38E0">
        <w:rPr>
          <w:sz w:val="24"/>
          <w:szCs w:val="24"/>
        </w:rPr>
        <w:t>, имеет право на особую заботу и предоставление особых условий.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Такой ребенок также имеет право на полноценную и достойную жизнь. Государство предоставляет таким детям соответствующие гарантии и льготы, оказывает их родителям материальную помощь.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lastRenderedPageBreak/>
        <w:t>1</w:t>
      </w:r>
      <w:r w:rsidR="00B33902" w:rsidRPr="006A38E0">
        <w:rPr>
          <w:sz w:val="24"/>
          <w:szCs w:val="24"/>
        </w:rPr>
        <w:t>3</w:t>
      </w:r>
      <w:r w:rsidRPr="006A38E0">
        <w:rPr>
          <w:sz w:val="24"/>
          <w:szCs w:val="24"/>
        </w:rPr>
        <w:t>. Ребенок имеет имущественные права.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К ним относится право на получение содержания от своих родителей. Ребенок имеет право собственности на доходы, которые он получил лично, на имущество, подаренное ему, переданное в наследство либо приобретенное на его личные средства.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 xml:space="preserve">Распоряжаться данным имуществом он может по правилам, установленным Гражданским </w:t>
      </w:r>
      <w:r w:rsidR="00AE4FCF">
        <w:t>кодексом РФ (ст. 26 и 28 ГК РФ), т.е. с 14 до 18 лет с письменного согласия своих родителей</w:t>
      </w:r>
      <w:r w:rsidR="00F7234E">
        <w:t>.</w:t>
      </w:r>
    </w:p>
    <w:p w:rsidR="00DE6C00" w:rsidRPr="006A38E0" w:rsidRDefault="00DE6C00" w:rsidP="006A38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Критерием, по которому можно разделить все права ребенка, является его возраст: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От рождения каждый ребенок имеет право: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Имя, отчество и фамилию (ст. 19 Гражданского кодекса РФ, ст. 58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Гражданство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6 Конституции РФ, ст. 12 Федерального закона « О гражданстве РФ, согласно которым ребенок приобретает гражданство РФ по рождению, если на день рождения ребенка оба родителя или единственный его родитель имеет гражданство РФ ( т.е. «по принципу крови»))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Имеет право на защиту своих прав и законных интересо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ст. 56 Семейного кодекса РФ 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На охрану здоровья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41 Конституции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Жить и воспитываться в семье, знать своих родителей, получать от них защиту своих прав и законных интересов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54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Общаться с родителями и другими родственниками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55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Также с рождения каждый человек обладает правоспособностью, т.е. иметь гражданские права и нести обязанности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17 Гражданского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С 2- месяцев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ребенок имеет право на получения дошкольного образования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67 Федерального закона « Об образования в РФ»)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с 6 лет ребенок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в соответствии со ст. 28 Гражданского кодекса РФ)  вправе самостоятельно совершать: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Мелкие бытовые сделки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т.е. такие сделки, которые незначительны по сумме и которые направлены на удовлетворения бытовых потребностей ребенка, т.е. его личных потребительских нужд на которые распространяются действия закона « О защите правах потребителей»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Сделки, направленные на безвозмездное получение выгоды, не требующие нотариального удостоверения либо государственной регистрации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Сделки по распоряжению средствами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предоставленными законными представителями либо третьим лицом для определенной цели или свободного распоряжения. 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В 6 лет и 6 месяцев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ребенок имеет право на получение начального школьного образования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67 Федерального закона «Об образования в РФ»)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 xml:space="preserve">В 8 лет 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ребенок в праве вступать в детские общественные объединения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ст. 19 Федерального закона «Об общественных объединениях»)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Права ребенка с 10 лет: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10 лет, обязателен, за исключением случает, когда это противоречит его интереса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ст. 57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Выражать свое мнение о том, с кем из его родителей расторгнувших брак в суде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он хотел проживать после развода (ст. 57 и 65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на изменение своего имени и фамилии (п.4 ст. 59,  п.4 ст. 134,  п.3 ст. 143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Давать согласие на восстановление родительских прав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п.4 ст. 72 семейного кодекса)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на свое усыновление или передачу в приемную семью (п.1 ст. 132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о записи усыновителей в книге записей рождений в качестве родителей усыновленного ими ребенка (п.2 ст. 136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на назначения опекуна (п.4 ст. 145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Права ребенка с 14 лет:</w:t>
      </w:r>
    </w:p>
    <w:p w:rsid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Имеет право самостоятельно заключения трудового договора (ст. 63 Трудового кодекса)</w:t>
      </w:r>
    </w:p>
    <w:p w:rsidR="00BE431B" w:rsidRDefault="00BE431B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 право открыть расчетный счет в банковских учреждениях</w:t>
      </w:r>
    </w:p>
    <w:p w:rsidR="00FC50FD" w:rsidRPr="00201792" w:rsidRDefault="00FC50FD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Совершать имущественные сделки с письменного согласия родителей</w:t>
      </w:r>
      <w:r w:rsidR="00EB0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Обязанности ребенка с 16 лет:</w:t>
      </w:r>
    </w:p>
    <w:p w:rsidR="00766D29" w:rsidRPr="00201792" w:rsidRDefault="00766D29" w:rsidP="00766D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Может получить право на управление мотоциклом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С 17 лет ребенок имеет право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сдать экзамен на управление транспортным средством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Права гражданина с 18 лет.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Восемнадцати летний гражданин становится полностью дееспособным (совершеннолетним) и приобретать любые права, в том числе: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Избирать и быть избранным на выборах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Вступать в брак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Получить право управлять транспортным средством категории «В» и «С»</w:t>
      </w:r>
    </w:p>
    <w:p w:rsidR="00876119" w:rsidRPr="006A38E0" w:rsidRDefault="00876119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90C66" w:rsidRDefault="00B90C66" w:rsidP="00BE431B">
      <w:pPr>
        <w:pStyle w:val="2"/>
        <w:shd w:val="clear" w:color="auto" w:fill="FEFEFE"/>
        <w:spacing w:before="0" w:beforeAutospacing="0" w:after="0" w:afterAutospacing="0" w:line="240" w:lineRule="atLeast"/>
        <w:ind w:firstLine="567"/>
        <w:jc w:val="center"/>
        <w:textAlignment w:val="baseline"/>
        <w:rPr>
          <w:b w:val="0"/>
          <w:bCs w:val="0"/>
          <w:sz w:val="24"/>
          <w:szCs w:val="24"/>
        </w:rPr>
      </w:pPr>
      <w:r w:rsidRPr="00BE431B">
        <w:rPr>
          <w:bCs w:val="0"/>
          <w:sz w:val="24"/>
          <w:szCs w:val="24"/>
        </w:rPr>
        <w:t>Обязанности детей</w:t>
      </w:r>
    </w:p>
    <w:p w:rsidR="00BE431B" w:rsidRPr="006A38E0" w:rsidRDefault="00BE431B" w:rsidP="00BE431B">
      <w:pPr>
        <w:pStyle w:val="2"/>
        <w:shd w:val="clear" w:color="auto" w:fill="FEFEFE"/>
        <w:spacing w:before="0" w:beforeAutospacing="0" w:after="0" w:afterAutospacing="0" w:line="240" w:lineRule="atLeast"/>
        <w:ind w:firstLine="567"/>
        <w:jc w:val="center"/>
        <w:textAlignment w:val="baseline"/>
        <w:rPr>
          <w:b w:val="0"/>
          <w:bCs w:val="0"/>
          <w:sz w:val="24"/>
          <w:szCs w:val="24"/>
        </w:rPr>
      </w:pPr>
    </w:p>
    <w:p w:rsidR="00715D60" w:rsidRDefault="00B90C66" w:rsidP="00715D60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715D60">
        <w:rPr>
          <w:rFonts w:ascii="Times New Roman" w:hAnsi="Times New Roman" w:cs="Times New Roman"/>
          <w:sz w:val="24"/>
          <w:szCs w:val="24"/>
        </w:rPr>
        <w:t xml:space="preserve">Как известно, обязанности взрослых урегулированы законодательно. </w:t>
      </w:r>
    </w:p>
    <w:p w:rsidR="00715D60" w:rsidRDefault="00715D60" w:rsidP="00715D60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Конституции и законов;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прав и свобод других лиц;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детях и нетрудоспособных родителях;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основного общего образования;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памятниках истории и культуры;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уплата налогов и сборов;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природы и окружающей среды;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Отечества</w:t>
      </w:r>
    </w:p>
    <w:p w:rsidR="00B90C66" w:rsidRPr="006A38E0" w:rsidRDefault="00B90C66" w:rsidP="006A38E0">
      <w:pPr>
        <w:pStyle w:val="a6"/>
        <w:shd w:val="clear" w:color="auto" w:fill="FEFEFE"/>
        <w:spacing w:before="0" w:beforeAutospacing="0" w:after="0" w:afterAutospacing="0"/>
        <w:ind w:firstLine="567"/>
        <w:textAlignment w:val="baseline"/>
      </w:pPr>
      <w:r w:rsidRPr="00715D60">
        <w:t xml:space="preserve">Если говорить про права и обязанности детей кратко, то </w:t>
      </w:r>
      <w:r w:rsidR="00236FA0">
        <w:t>права</w:t>
      </w:r>
      <w:r w:rsidRPr="00715D60">
        <w:t xml:space="preserve"> урегулированы законодательно, а вот </w:t>
      </w:r>
      <w:r w:rsidR="00236FA0">
        <w:t>обязанности</w:t>
      </w:r>
      <w:r w:rsidRPr="00715D60">
        <w:t xml:space="preserve"> в основном регулируются нормами</w:t>
      </w:r>
      <w:r w:rsidRPr="006A38E0">
        <w:t xml:space="preserve"> морали.</w:t>
      </w:r>
    </w:p>
    <w:p w:rsidR="00876119" w:rsidRPr="006A38E0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Главное, чего требует от детей общество, — учиться. Получение среднего образования в нашей стране обязательно для всех. Фактически школа — это основное «место работы» для детей возрастом от 6 до 16-17 лет. Дальше человек может выбирать, учиться или нет.</w:t>
      </w: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</w:p>
    <w:p w:rsidR="00B90C66" w:rsidRPr="006A38E0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соблюдать законы Российской Федерации.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уважать права, честь и достоинство других людей.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сохранять природу и бережно относиться к природным богатствам.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уважать  и заботиться о родителях.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беречь памятники истории и культуры.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Ребенок обязан соблюдать правила поведения, учебную дисциплину в учреждениях, которые он посещает.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Юноши до 17 лет обязаны встать на воинский учет по месту их жительства. </w:t>
      </w:r>
    </w:p>
    <w:p w:rsidR="00B90C66" w:rsidRPr="006A38E0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B90C66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Дети имеют много прав, но должны выполнять и свои обязанности.</w:t>
      </w: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</w:p>
    <w:p w:rsidR="00FE2F65" w:rsidRDefault="00FE2F65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A4A1F" w:rsidRDefault="00FE2F65" w:rsidP="00FE2F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b/>
          <w:sz w:val="24"/>
          <w:szCs w:val="24"/>
        </w:rPr>
        <w:t>Куда обращаться, если права ребенка нарушают</w:t>
      </w:r>
    </w:p>
    <w:p w:rsidR="00FE2F65" w:rsidRDefault="00FE2F65" w:rsidP="00FE2F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305" w:rsidRPr="00FE2F65" w:rsidRDefault="00CE7925" w:rsidP="00FE2F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sz w:val="24"/>
          <w:szCs w:val="24"/>
        </w:rPr>
        <w:t>Родители.</w:t>
      </w:r>
    </w:p>
    <w:p w:rsidR="00A60305" w:rsidRPr="00FE2F65" w:rsidRDefault="00CE7925" w:rsidP="00FE2F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sz w:val="24"/>
          <w:szCs w:val="24"/>
        </w:rPr>
        <w:t>Социальный педагог (учитель, воспитатель) в образовательном учреждении.</w:t>
      </w:r>
    </w:p>
    <w:p w:rsidR="00A60305" w:rsidRPr="00FE2F65" w:rsidRDefault="00CE7925" w:rsidP="00FE2F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sz w:val="24"/>
          <w:szCs w:val="24"/>
        </w:rPr>
        <w:t>Органы опеки и попечительства управления образования администрации Жуковского района (телефон   3-23-61).</w:t>
      </w:r>
    </w:p>
    <w:p w:rsidR="00A60305" w:rsidRPr="00FE2F65" w:rsidRDefault="00CE7925" w:rsidP="00FE2F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Жуковского района (телефон   3-39-03).</w:t>
      </w:r>
    </w:p>
    <w:p w:rsidR="0020615F" w:rsidRDefault="00CE7925" w:rsidP="00FE2F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sz w:val="24"/>
          <w:szCs w:val="24"/>
        </w:rPr>
        <w:t xml:space="preserve">Отдел по делам несовершеннолетних МО МВД России «Жуковский» </w:t>
      </w:r>
    </w:p>
    <w:p w:rsidR="00A60305" w:rsidRPr="00FE2F65" w:rsidRDefault="00CE7925" w:rsidP="002061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sz w:val="24"/>
          <w:szCs w:val="24"/>
        </w:rPr>
        <w:t>(телефон 3-17-78)</w:t>
      </w:r>
    </w:p>
    <w:p w:rsidR="00A60305" w:rsidRPr="00FE2F65" w:rsidRDefault="00CE7925" w:rsidP="00FE2F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F65">
        <w:rPr>
          <w:rFonts w:ascii="Times New Roman" w:eastAsia="Times New Roman" w:hAnsi="Times New Roman" w:cs="Times New Roman"/>
          <w:sz w:val="24"/>
          <w:szCs w:val="24"/>
        </w:rPr>
        <w:t>Всероссийский бесплатный телефон доверия                 (телефон 8-800-2000-122)</w:t>
      </w:r>
    </w:p>
    <w:p w:rsidR="00FE2F65" w:rsidRDefault="00FE2F65" w:rsidP="00FE2F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005" w:rsidRPr="00DE3005" w:rsidRDefault="00DE3005" w:rsidP="00DE30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E3005" w:rsidRPr="00DE3005" w:rsidSect="00D5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81F"/>
    <w:multiLevelType w:val="hybridMultilevel"/>
    <w:tmpl w:val="B462A722"/>
    <w:lvl w:ilvl="0" w:tplc="5F629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EA2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E67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02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47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A3A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689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E37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62F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7709A"/>
    <w:multiLevelType w:val="multilevel"/>
    <w:tmpl w:val="E6E4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911C0"/>
    <w:multiLevelType w:val="hybridMultilevel"/>
    <w:tmpl w:val="52C4BA42"/>
    <w:lvl w:ilvl="0" w:tplc="1A7671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FA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27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87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680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AF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0D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ABA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D9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F1FAC"/>
    <w:multiLevelType w:val="hybridMultilevel"/>
    <w:tmpl w:val="82B0431A"/>
    <w:lvl w:ilvl="0" w:tplc="CD5E40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86B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00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6C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8CB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603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4C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AC7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064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32890"/>
    <w:multiLevelType w:val="multilevel"/>
    <w:tmpl w:val="7430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A2C"/>
    <w:rsid w:val="000040D5"/>
    <w:rsid w:val="000A4A1F"/>
    <w:rsid w:val="000F40B2"/>
    <w:rsid w:val="001234C8"/>
    <w:rsid w:val="00180A2C"/>
    <w:rsid w:val="00201792"/>
    <w:rsid w:val="00202CF5"/>
    <w:rsid w:val="0020615F"/>
    <w:rsid w:val="00236FA0"/>
    <w:rsid w:val="002C7F4C"/>
    <w:rsid w:val="002D4E03"/>
    <w:rsid w:val="002D60D9"/>
    <w:rsid w:val="002E0410"/>
    <w:rsid w:val="0050373A"/>
    <w:rsid w:val="005E764A"/>
    <w:rsid w:val="006A38E0"/>
    <w:rsid w:val="00715D60"/>
    <w:rsid w:val="00766D29"/>
    <w:rsid w:val="00774692"/>
    <w:rsid w:val="00783798"/>
    <w:rsid w:val="008638F7"/>
    <w:rsid w:val="00876119"/>
    <w:rsid w:val="00A60305"/>
    <w:rsid w:val="00A828B8"/>
    <w:rsid w:val="00AE4FCF"/>
    <w:rsid w:val="00AF7381"/>
    <w:rsid w:val="00B33902"/>
    <w:rsid w:val="00B90C66"/>
    <w:rsid w:val="00BE431B"/>
    <w:rsid w:val="00CE7925"/>
    <w:rsid w:val="00D52E5F"/>
    <w:rsid w:val="00DE3005"/>
    <w:rsid w:val="00DE6C00"/>
    <w:rsid w:val="00DF51BF"/>
    <w:rsid w:val="00EA6AC7"/>
    <w:rsid w:val="00EB0F13"/>
    <w:rsid w:val="00ED2274"/>
    <w:rsid w:val="00F7234E"/>
    <w:rsid w:val="00FA2D4D"/>
    <w:rsid w:val="00FC50FD"/>
    <w:rsid w:val="00FE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5F"/>
  </w:style>
  <w:style w:type="paragraph" w:styleId="2">
    <w:name w:val="heading 2"/>
    <w:basedOn w:val="a"/>
    <w:link w:val="20"/>
    <w:uiPriority w:val="9"/>
    <w:qFormat/>
    <w:rsid w:val="002D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4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A2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E6C00"/>
    <w:rPr>
      <w:b/>
      <w:bCs/>
    </w:rPr>
  </w:style>
  <w:style w:type="character" w:customStyle="1" w:styleId="apple-converted-space">
    <w:name w:val="apple-converted-space"/>
    <w:basedOn w:val="a0"/>
    <w:rsid w:val="00DE6C00"/>
  </w:style>
  <w:style w:type="paragraph" w:styleId="a6">
    <w:name w:val="Normal (Web)"/>
    <w:basedOn w:val="a"/>
    <w:uiPriority w:val="99"/>
    <w:unhideWhenUsed/>
    <w:rsid w:val="00DE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638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E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4E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715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9066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944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41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map.ru/articles/sp/brak/podat-zayavlenie-razv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map.ru/articles/ap/pasport/smena-rebenku-familii/" TargetMode="External"/><Relationship Id="rId5" Type="http://schemas.openxmlformats.org/officeDocument/2006/relationships/hyperlink" Target="http://legalmap.ru/articles/kp/basics/prava-rebenka-konstitut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ЛюдмилаАлександровна</dc:creator>
  <cp:lastModifiedBy>Admin</cp:lastModifiedBy>
  <cp:revision>3</cp:revision>
  <cp:lastPrinted>2017-03-10T10:56:00Z</cp:lastPrinted>
  <dcterms:created xsi:type="dcterms:W3CDTF">2017-03-10T10:57:00Z</dcterms:created>
  <dcterms:modified xsi:type="dcterms:W3CDTF">2017-04-18T11:51:00Z</dcterms:modified>
</cp:coreProperties>
</file>