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C8" w:rsidRDefault="006A2CC8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tbl>
      <w:tblPr>
        <w:tblpPr w:leftFromText="180" w:rightFromText="180" w:horzAnchor="margin" w:tblpY="-46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17E86" w:rsidRPr="00817E86" w:rsidTr="00AE44B3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86" w:rsidRPr="00817E86" w:rsidRDefault="00817E86" w:rsidP="00817E8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7E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Муниципальное казённое дошкольное образовательное учреждение                                                   детский сад № 16                                                                                     </w:t>
            </w:r>
          </w:p>
          <w:p w:rsidR="00817E86" w:rsidRPr="00817E86" w:rsidRDefault="00817E86" w:rsidP="00817E8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17E8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(МКДОУ д/с №16)</w:t>
            </w:r>
          </w:p>
        </w:tc>
      </w:tr>
    </w:tbl>
    <w:p w:rsidR="00817E86" w:rsidRPr="00817E86" w:rsidRDefault="00817E86" w:rsidP="00817E8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8789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2126"/>
      </w:tblGrid>
      <w:tr w:rsidR="00817E86" w:rsidRPr="00817E86" w:rsidTr="00AE44B3">
        <w:trPr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7E86" w:rsidRPr="00817E86" w:rsidRDefault="00817E86" w:rsidP="00817E86">
            <w:pPr>
              <w:tabs>
                <w:tab w:val="left" w:pos="454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817E8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                              ПРИКАЗ</w:t>
            </w:r>
          </w:p>
          <w:p w:rsidR="00817E86" w:rsidRPr="00817E86" w:rsidRDefault="00817E86" w:rsidP="00817E86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E86" w:rsidRPr="00817E86" w:rsidRDefault="00817E86" w:rsidP="00817E8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817E86" w:rsidRPr="00817E86" w:rsidRDefault="00817E86" w:rsidP="00817E86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817E86" w:rsidRPr="00817E86" w:rsidTr="00AE44B3">
        <w:trPr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ind w:right="-144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17E8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17.08.2020</w:t>
            </w:r>
            <w:r w:rsidRPr="00817E8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г                                  </w:t>
            </w:r>
            <w:r w:rsidRPr="00817E8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</w:t>
            </w:r>
            <w:proofErr w:type="gramStart"/>
            <w:r w:rsidRPr="00817E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817E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Узловая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17E8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25/2</w:t>
            </w:r>
            <w:r w:rsidRPr="00817E8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-Д</w:t>
            </w:r>
          </w:p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817E86" w:rsidRPr="00817E86" w:rsidRDefault="00817E86" w:rsidP="00817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17E86">
        <w:rPr>
          <w:rFonts w:ascii="Times New Roman" w:hAnsi="Times New Roman"/>
          <w:b/>
          <w:sz w:val="24"/>
          <w:szCs w:val="24"/>
          <w:lang w:val="ru-RU" w:eastAsia="ru-RU"/>
        </w:rPr>
        <w:t>Об утверждении примерной формы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817E86">
        <w:rPr>
          <w:rFonts w:ascii="Times New Roman" w:hAnsi="Times New Roman"/>
          <w:b/>
          <w:sz w:val="24"/>
          <w:szCs w:val="24"/>
          <w:lang w:val="ru-RU" w:eastAsia="ru-RU"/>
        </w:rPr>
        <w:t>договора и положения о предоставлении</w:t>
      </w:r>
    </w:p>
    <w:p w:rsidR="00817E86" w:rsidRPr="00817E86" w:rsidRDefault="00817E86" w:rsidP="00817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17E86">
        <w:rPr>
          <w:rFonts w:ascii="Times New Roman" w:hAnsi="Times New Roman"/>
          <w:b/>
          <w:sz w:val="24"/>
          <w:szCs w:val="24"/>
          <w:lang w:val="ru-RU" w:eastAsia="ru-RU"/>
        </w:rPr>
        <w:t>платных образовательных услуг</w:t>
      </w:r>
    </w:p>
    <w:p w:rsidR="00817E86" w:rsidRPr="00817E86" w:rsidRDefault="00817E86" w:rsidP="00817E8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17E86" w:rsidRPr="00817E86" w:rsidRDefault="00817E86" w:rsidP="00817E86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/>
          <w:sz w:val="24"/>
          <w:szCs w:val="24"/>
          <w:lang w:val="ru-RU"/>
        </w:rPr>
      </w:pPr>
      <w:r w:rsidRPr="00817E86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817E86">
        <w:rPr>
          <w:rFonts w:ascii="Times New Roman" w:eastAsia="Calibri" w:hAnsi="Times New Roman"/>
          <w:sz w:val="24"/>
          <w:szCs w:val="24"/>
          <w:lang w:val="ru-RU"/>
        </w:rPr>
        <w:t>В соответствии Федеральным законом от 29.12.2012 № 273-ФЗ «Об образовании в Российской Федерации», постановл</w:t>
      </w:r>
      <w:bookmarkStart w:id="0" w:name="_GoBack"/>
      <w:bookmarkEnd w:id="0"/>
      <w:r w:rsidRPr="00817E86">
        <w:rPr>
          <w:rFonts w:ascii="Times New Roman" w:eastAsia="Calibri" w:hAnsi="Times New Roman"/>
          <w:sz w:val="24"/>
          <w:szCs w:val="24"/>
          <w:lang w:val="ru-RU"/>
        </w:rPr>
        <w:t>ением Правительства РФ от 15.08.2013 № 706 «Об утверждении Правил оказания платных образовательных услуг», Гражданским кодексом Российской Федерации и Уставом МКДОУ д/с № 16</w:t>
      </w:r>
    </w:p>
    <w:p w:rsidR="00817E86" w:rsidRPr="00817E86" w:rsidRDefault="00817E86" w:rsidP="00817E86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  <w:lang w:val="ru-RU" w:eastAsia="ru-RU"/>
        </w:rPr>
      </w:pPr>
      <w:r w:rsidRPr="00817E86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</w:p>
    <w:p w:rsidR="00817E86" w:rsidRPr="00817E86" w:rsidRDefault="00817E86" w:rsidP="00817E8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gramStart"/>
      <w:r w:rsidRPr="00817E86">
        <w:rPr>
          <w:rFonts w:ascii="Times New Roman" w:hAnsi="Times New Roman"/>
          <w:b/>
          <w:sz w:val="24"/>
          <w:szCs w:val="24"/>
          <w:lang w:val="ru-RU" w:eastAsia="ru-RU"/>
        </w:rPr>
        <w:t>П</w:t>
      </w:r>
      <w:proofErr w:type="gramEnd"/>
      <w:r w:rsidRPr="00817E86">
        <w:rPr>
          <w:rFonts w:ascii="Times New Roman" w:hAnsi="Times New Roman"/>
          <w:b/>
          <w:sz w:val="24"/>
          <w:szCs w:val="24"/>
          <w:lang w:val="ru-RU" w:eastAsia="ru-RU"/>
        </w:rPr>
        <w:t xml:space="preserve"> Р И К А З Ы В А Ю:</w:t>
      </w:r>
    </w:p>
    <w:p w:rsidR="00817E86" w:rsidRPr="00817E86" w:rsidRDefault="00817E86" w:rsidP="00817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17E86" w:rsidRPr="00817E86" w:rsidRDefault="00817E86" w:rsidP="00817E86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 w:rsidRPr="00817E86">
        <w:rPr>
          <w:rFonts w:ascii="Times New Roman" w:hAnsi="Times New Roman"/>
          <w:sz w:val="24"/>
          <w:szCs w:val="24"/>
          <w:lang w:val="ru-RU" w:eastAsia="ru-RU"/>
        </w:rPr>
        <w:t>Утвердить положение об  оказании дополнительных платных образовательных услуг МКДОУ д/с № 16 (приложение 1).</w:t>
      </w:r>
    </w:p>
    <w:p w:rsidR="00817E86" w:rsidRPr="00817E86" w:rsidRDefault="00817E86" w:rsidP="00817E8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</w:p>
    <w:p w:rsidR="00817E86" w:rsidRPr="00817E86" w:rsidRDefault="00817E86" w:rsidP="00817E86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 w:rsidRPr="00817E86">
        <w:rPr>
          <w:rFonts w:ascii="Times New Roman" w:hAnsi="Times New Roman"/>
          <w:sz w:val="24"/>
          <w:szCs w:val="24"/>
          <w:lang w:val="ru-RU" w:eastAsia="ru-RU"/>
        </w:rPr>
        <w:t xml:space="preserve"> Утвердить форму договора на оказание дополнительных платных образовательных услуг МКДОУ д/с № 16  (приложение 2).</w:t>
      </w:r>
    </w:p>
    <w:p w:rsidR="00817E86" w:rsidRPr="00817E86" w:rsidRDefault="00817E86" w:rsidP="00817E8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/>
        </w:rPr>
      </w:pPr>
    </w:p>
    <w:p w:rsidR="00817E86" w:rsidRPr="00817E86" w:rsidRDefault="00817E86" w:rsidP="00817E8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17E86">
        <w:rPr>
          <w:rFonts w:ascii="Times New Roman" w:hAnsi="Times New Roman"/>
          <w:sz w:val="24"/>
          <w:szCs w:val="24"/>
          <w:lang w:val="ru-RU" w:eastAsia="ru-RU"/>
        </w:rPr>
        <w:t>Контроль исполнения настоящего приказа оставляю за собой.</w:t>
      </w:r>
    </w:p>
    <w:p w:rsidR="00817E86" w:rsidRPr="00817E86" w:rsidRDefault="00817E86" w:rsidP="00817E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17E86" w:rsidRPr="00817E86" w:rsidRDefault="00817E86" w:rsidP="00817E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17E86" w:rsidRPr="00817E86" w:rsidRDefault="00817E86" w:rsidP="00817E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721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2693"/>
        <w:gridCol w:w="142"/>
        <w:gridCol w:w="2409"/>
        <w:gridCol w:w="142"/>
        <w:gridCol w:w="2126"/>
      </w:tblGrid>
      <w:tr w:rsidR="00817E86" w:rsidRPr="00817E86" w:rsidTr="00AE44B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17E8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Руководитель организации: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17E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заведующий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17E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Ю.С.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Сапронова</w:t>
            </w:r>
            <w:proofErr w:type="spellEnd"/>
          </w:p>
        </w:tc>
      </w:tr>
      <w:tr w:rsidR="00817E86" w:rsidRPr="00817E86" w:rsidTr="00AE44B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17E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17E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(личная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17E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(расшифровка подписи)</w:t>
            </w:r>
          </w:p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7E86" w:rsidRPr="00817E86" w:rsidRDefault="00817E86" w:rsidP="00817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817E86" w:rsidRP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817E86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Муниципальное казенное дошкольное образовательное учреждение детский сад№ 16</w:t>
      </w:r>
    </w:p>
    <w:p w:rsidR="00817E86" w:rsidRP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817E86">
        <w:rPr>
          <w:rFonts w:ascii="Times New Roman" w:eastAsia="Calibri" w:hAnsi="Times New Roman"/>
          <w:sz w:val="28"/>
          <w:szCs w:val="28"/>
          <w:lang w:val="ru-RU"/>
        </w:rPr>
        <w:t>(МКДОУ д/с № 16)</w:t>
      </w:r>
    </w:p>
    <w:p w:rsidR="00817E86" w:rsidRPr="00817E86" w:rsidRDefault="00817E86" w:rsidP="00817E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817E86">
        <w:rPr>
          <w:rFonts w:ascii="Times New Roman" w:eastAsia="Calibri" w:hAnsi="Times New Roman"/>
          <w:sz w:val="28"/>
          <w:szCs w:val="28"/>
          <w:lang w:val="ru-RU"/>
        </w:rPr>
        <w:t xml:space="preserve">Тульская область, г. Узловая, ул. </w:t>
      </w:r>
      <w:proofErr w:type="spellStart"/>
      <w:r w:rsidRPr="00817E86">
        <w:rPr>
          <w:rFonts w:ascii="Times New Roman" w:eastAsia="Calibri" w:hAnsi="Times New Roman"/>
          <w:sz w:val="28"/>
          <w:szCs w:val="28"/>
          <w:lang w:val="ru-RU"/>
        </w:rPr>
        <w:t>Дубовская</w:t>
      </w:r>
      <w:proofErr w:type="spellEnd"/>
      <w:r w:rsidRPr="00817E86">
        <w:rPr>
          <w:rFonts w:ascii="Times New Roman" w:eastAsia="Calibri" w:hAnsi="Times New Roman"/>
          <w:sz w:val="28"/>
          <w:szCs w:val="28"/>
          <w:lang w:val="ru-RU"/>
        </w:rPr>
        <w:t>, д.19</w:t>
      </w:r>
    </w:p>
    <w:p w:rsidR="00817E86" w:rsidRPr="00817E86" w:rsidRDefault="00817E86" w:rsidP="00817E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817E86">
        <w:rPr>
          <w:rFonts w:ascii="Times New Roman" w:eastAsia="Calibri" w:hAnsi="Times New Roman"/>
          <w:sz w:val="28"/>
          <w:szCs w:val="28"/>
          <w:lang w:val="ru-RU"/>
        </w:rPr>
        <w:t xml:space="preserve">Тел. 8 (48731) 5-02-03, </w:t>
      </w:r>
      <w:r w:rsidRPr="00817E86">
        <w:rPr>
          <w:rFonts w:ascii="Times New Roman" w:eastAsia="Calibri" w:hAnsi="Times New Roman"/>
          <w:sz w:val="28"/>
          <w:szCs w:val="28"/>
        </w:rPr>
        <w:t>e</w:t>
      </w:r>
      <w:r w:rsidRPr="00817E86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817E86">
        <w:rPr>
          <w:rFonts w:ascii="Times New Roman" w:eastAsia="Calibri" w:hAnsi="Times New Roman"/>
          <w:sz w:val="28"/>
          <w:szCs w:val="28"/>
        </w:rPr>
        <w:t>mail</w:t>
      </w:r>
      <w:r w:rsidRPr="00817E86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  <w:hyperlink r:id="rId8" w:history="1">
        <w:r w:rsidRPr="00817E86">
          <w:rPr>
            <w:rFonts w:ascii="Times New Roman" w:eastAsia="Calibri" w:hAnsi="Times New Roman"/>
            <w:sz w:val="28"/>
            <w:szCs w:val="28"/>
          </w:rPr>
          <w:t>mkdouds</w:t>
        </w:r>
        <w:r w:rsidRPr="00817E86">
          <w:rPr>
            <w:rFonts w:ascii="Times New Roman" w:eastAsia="Calibri" w:hAnsi="Times New Roman"/>
            <w:sz w:val="28"/>
            <w:szCs w:val="28"/>
            <w:lang w:val="ru-RU"/>
          </w:rPr>
          <w:t>16.</w:t>
        </w:r>
        <w:r w:rsidRPr="00817E86">
          <w:rPr>
            <w:rFonts w:ascii="Times New Roman" w:eastAsia="Calibri" w:hAnsi="Times New Roman"/>
            <w:sz w:val="28"/>
            <w:szCs w:val="28"/>
          </w:rPr>
          <w:t>uzl</w:t>
        </w:r>
        <w:r w:rsidRPr="00817E86">
          <w:rPr>
            <w:rFonts w:ascii="Times New Roman" w:eastAsia="Calibri" w:hAnsi="Times New Roman"/>
            <w:sz w:val="28"/>
            <w:szCs w:val="28"/>
            <w:lang w:val="ru-RU"/>
          </w:rPr>
          <w:t>@</w:t>
        </w:r>
        <w:r w:rsidRPr="00817E86">
          <w:rPr>
            <w:rFonts w:ascii="Times New Roman" w:eastAsia="Calibri" w:hAnsi="Times New Roman"/>
            <w:sz w:val="28"/>
            <w:szCs w:val="28"/>
          </w:rPr>
          <w:t>tularegion</w:t>
        </w:r>
        <w:r w:rsidRPr="00817E86">
          <w:rPr>
            <w:rFonts w:ascii="Times New Roman" w:eastAsia="Calibri" w:hAnsi="Times New Roman"/>
            <w:sz w:val="28"/>
            <w:szCs w:val="28"/>
            <w:lang w:val="ru-RU"/>
          </w:rPr>
          <w:t>.</w:t>
        </w:r>
        <w:r w:rsidRPr="00817E86">
          <w:rPr>
            <w:rFonts w:ascii="Times New Roman" w:eastAsia="Calibri" w:hAnsi="Times New Roman"/>
            <w:sz w:val="28"/>
            <w:szCs w:val="28"/>
          </w:rPr>
          <w:t>org</w:t>
        </w:r>
      </w:hyperlink>
    </w:p>
    <w:p w:rsidR="00817E86" w:rsidRPr="00817E86" w:rsidRDefault="00817E86" w:rsidP="00817E86">
      <w:pPr>
        <w:rPr>
          <w:rFonts w:eastAsia="Calibri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5001"/>
      </w:tblGrid>
      <w:tr w:rsidR="00C0462B" w:rsidRPr="00817E86" w:rsidTr="00C0462B">
        <w:tc>
          <w:tcPr>
            <w:tcW w:w="4785" w:type="dxa"/>
            <w:shd w:val="clear" w:color="auto" w:fill="auto"/>
          </w:tcPr>
          <w:p w:rsidR="00817E86" w:rsidRPr="00817E86" w:rsidRDefault="00817E86" w:rsidP="00C0462B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817E86">
              <w:rPr>
                <w:rFonts w:ascii="Times New Roman" w:eastAsia="Calibri" w:hAnsi="Times New Roman"/>
                <w:lang w:val="ru-RU"/>
              </w:rPr>
              <w:t>ПРИНЯТО</w:t>
            </w:r>
          </w:p>
          <w:p w:rsidR="00817E86" w:rsidRPr="00817E86" w:rsidRDefault="00817E86" w:rsidP="00C0462B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817E86">
              <w:rPr>
                <w:rFonts w:ascii="Times New Roman" w:eastAsia="Calibri" w:hAnsi="Times New Roman"/>
                <w:lang w:val="ru-RU"/>
              </w:rPr>
              <w:t>Педагогическим советом</w:t>
            </w:r>
          </w:p>
          <w:p w:rsidR="00817E86" w:rsidRPr="00817E86" w:rsidRDefault="00817E86" w:rsidP="00C0462B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817E86">
              <w:rPr>
                <w:rFonts w:ascii="Times New Roman" w:eastAsia="Calibri" w:hAnsi="Times New Roman"/>
                <w:lang w:val="ru-RU"/>
              </w:rPr>
              <w:t xml:space="preserve">Протокол от 17.08.2020г.№ </w:t>
            </w:r>
            <w:r w:rsidRPr="00C0462B">
              <w:rPr>
                <w:rFonts w:ascii="Times New Roman" w:eastAsia="Calibri" w:hAnsi="Times New Roman"/>
                <w:lang w:val="ru-RU"/>
              </w:rPr>
              <w:t>1</w:t>
            </w:r>
          </w:p>
          <w:p w:rsidR="00817E86" w:rsidRPr="00817E86" w:rsidRDefault="00817E86" w:rsidP="00C0462B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5246" w:type="dxa"/>
            <w:shd w:val="clear" w:color="auto" w:fill="auto"/>
          </w:tcPr>
          <w:p w:rsidR="00817E86" w:rsidRPr="00817E86" w:rsidRDefault="00817E86" w:rsidP="00C0462B">
            <w:pPr>
              <w:spacing w:after="0" w:line="240" w:lineRule="auto"/>
              <w:ind w:left="1027" w:hanging="1027"/>
              <w:rPr>
                <w:rFonts w:ascii="Times New Roman" w:eastAsia="Calibri" w:hAnsi="Times New Roman"/>
                <w:lang w:val="ru-RU"/>
              </w:rPr>
            </w:pPr>
            <w:r w:rsidRPr="00817E86">
              <w:rPr>
                <w:rFonts w:ascii="Times New Roman" w:eastAsia="Calibri" w:hAnsi="Times New Roman"/>
                <w:lang w:val="ru-RU"/>
              </w:rPr>
              <w:t>УТВЕРЖДЕНО</w:t>
            </w:r>
          </w:p>
          <w:p w:rsidR="00817E86" w:rsidRPr="00817E86" w:rsidRDefault="00817E86" w:rsidP="00C0462B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817E86">
              <w:rPr>
                <w:rFonts w:ascii="Times New Roman" w:eastAsia="Calibri" w:hAnsi="Times New Roman"/>
                <w:lang w:val="ru-RU"/>
              </w:rPr>
              <w:t xml:space="preserve">Приказом по МКДОУ д/с № 16 </w:t>
            </w:r>
          </w:p>
          <w:p w:rsidR="00817E86" w:rsidRPr="00817E86" w:rsidRDefault="00817E86" w:rsidP="00C0462B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C0462B">
              <w:rPr>
                <w:rFonts w:ascii="Times New Roman" w:eastAsia="Calibri" w:hAnsi="Times New Roman"/>
                <w:lang w:val="ru-RU"/>
              </w:rPr>
              <w:t>№ 25/2</w:t>
            </w:r>
            <w:r w:rsidRPr="00817E86">
              <w:rPr>
                <w:rFonts w:ascii="Times New Roman" w:eastAsia="Calibri" w:hAnsi="Times New Roman"/>
                <w:lang w:val="ru-RU"/>
              </w:rPr>
              <w:t xml:space="preserve"> от 17.08.2020г.</w:t>
            </w:r>
          </w:p>
          <w:p w:rsidR="00817E86" w:rsidRPr="00817E86" w:rsidRDefault="00817E86" w:rsidP="00C0462B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817E86">
              <w:rPr>
                <w:rFonts w:ascii="Times New Roman" w:eastAsia="Calibri" w:hAnsi="Times New Roman"/>
                <w:lang w:val="ru-RU"/>
              </w:rPr>
              <w:t xml:space="preserve">Заведующий </w:t>
            </w:r>
          </w:p>
          <w:p w:rsidR="00817E86" w:rsidRPr="00817E86" w:rsidRDefault="00817E86" w:rsidP="00C0462B">
            <w:pPr>
              <w:spacing w:after="0" w:line="240" w:lineRule="auto"/>
              <w:rPr>
                <w:rFonts w:ascii="Times New Roman" w:eastAsia="Calibri" w:hAnsi="Times New Roman"/>
                <w:lang w:val="ru-RU"/>
              </w:rPr>
            </w:pPr>
            <w:r w:rsidRPr="00817E86">
              <w:rPr>
                <w:rFonts w:ascii="Times New Roman" w:eastAsia="Calibri" w:hAnsi="Times New Roman"/>
                <w:lang w:val="ru-RU"/>
              </w:rPr>
              <w:t>_______Ю.С. Сапронова</w:t>
            </w:r>
          </w:p>
        </w:tc>
      </w:tr>
    </w:tbl>
    <w:p w:rsidR="00817E86" w:rsidRPr="00817E86" w:rsidRDefault="00817E86" w:rsidP="00817E86">
      <w:pPr>
        <w:rPr>
          <w:rFonts w:eastAsia="Calibri"/>
          <w:lang w:val="ru-RU"/>
        </w:rPr>
      </w:pPr>
    </w:p>
    <w:p w:rsidR="00817E86" w:rsidRPr="00817E86" w:rsidRDefault="00817E86" w:rsidP="00817E86">
      <w:pPr>
        <w:rPr>
          <w:rFonts w:eastAsia="Calibri"/>
          <w:lang w:val="ru-RU"/>
        </w:rPr>
      </w:pPr>
    </w:p>
    <w:p w:rsidR="00817E86" w:rsidRPr="00817E86" w:rsidRDefault="00817E86" w:rsidP="00817E86">
      <w:pPr>
        <w:rPr>
          <w:rFonts w:eastAsia="Calibri"/>
          <w:lang w:val="ru-RU"/>
        </w:rPr>
      </w:pPr>
    </w:p>
    <w:p w:rsidR="00817E86" w:rsidRPr="00817E86" w:rsidRDefault="00817E86" w:rsidP="00817E86">
      <w:pPr>
        <w:rPr>
          <w:rFonts w:eastAsia="Calibri"/>
          <w:lang w:val="ru-RU"/>
        </w:rPr>
      </w:pPr>
    </w:p>
    <w:p w:rsidR="00817E86" w:rsidRPr="00817E86" w:rsidRDefault="00817E86" w:rsidP="00817E86">
      <w:pPr>
        <w:rPr>
          <w:rFonts w:eastAsia="Calibri"/>
          <w:lang w:val="ru-RU"/>
        </w:rPr>
      </w:pPr>
    </w:p>
    <w:p w:rsidR="00817E86" w:rsidRDefault="00817E86" w:rsidP="00817E86">
      <w:pPr>
        <w:spacing w:after="0"/>
        <w:jc w:val="center"/>
        <w:rPr>
          <w:rFonts w:ascii="Times New Roman" w:eastAsia="Calibri" w:hAnsi="Times New Roman"/>
          <w:b/>
          <w:sz w:val="40"/>
          <w:szCs w:val="40"/>
          <w:lang w:val="ru-RU"/>
        </w:rPr>
      </w:pPr>
      <w:r>
        <w:rPr>
          <w:rFonts w:ascii="Times New Roman" w:eastAsia="Calibri" w:hAnsi="Times New Roman"/>
          <w:b/>
          <w:sz w:val="40"/>
          <w:szCs w:val="40"/>
          <w:lang w:val="ru-RU"/>
        </w:rPr>
        <w:t xml:space="preserve">Положение о порядке и условиях </w:t>
      </w:r>
    </w:p>
    <w:p w:rsidR="00817E86" w:rsidRDefault="00817E86" w:rsidP="00817E86">
      <w:pPr>
        <w:spacing w:after="0"/>
        <w:jc w:val="center"/>
        <w:rPr>
          <w:rFonts w:ascii="Times New Roman" w:eastAsia="Calibri" w:hAnsi="Times New Roman"/>
          <w:b/>
          <w:sz w:val="40"/>
          <w:szCs w:val="40"/>
          <w:lang w:val="ru-RU"/>
        </w:rPr>
      </w:pPr>
      <w:r>
        <w:rPr>
          <w:rFonts w:ascii="Times New Roman" w:eastAsia="Calibri" w:hAnsi="Times New Roman"/>
          <w:b/>
          <w:sz w:val="40"/>
          <w:szCs w:val="40"/>
          <w:lang w:val="ru-RU"/>
        </w:rPr>
        <w:t>предоставления</w:t>
      </w:r>
    </w:p>
    <w:p w:rsidR="00817E86" w:rsidRDefault="00817E86" w:rsidP="00817E86">
      <w:pPr>
        <w:spacing w:after="0"/>
        <w:jc w:val="center"/>
        <w:rPr>
          <w:rFonts w:ascii="Times New Roman" w:eastAsia="Calibri" w:hAnsi="Times New Roman"/>
          <w:b/>
          <w:sz w:val="40"/>
          <w:szCs w:val="40"/>
          <w:lang w:val="ru-RU"/>
        </w:rPr>
      </w:pPr>
      <w:r>
        <w:rPr>
          <w:rFonts w:ascii="Times New Roman" w:eastAsia="Calibri" w:hAnsi="Times New Roman"/>
          <w:b/>
          <w:sz w:val="40"/>
          <w:szCs w:val="40"/>
          <w:lang w:val="ru-RU"/>
        </w:rPr>
        <w:t xml:space="preserve">платных образовательных услуг </w:t>
      </w:r>
    </w:p>
    <w:p w:rsidR="00817E86" w:rsidRPr="00817E86" w:rsidRDefault="00817E86" w:rsidP="00817E86">
      <w:pPr>
        <w:spacing w:after="0"/>
        <w:jc w:val="center"/>
        <w:rPr>
          <w:rFonts w:ascii="Times New Roman" w:eastAsia="Calibri" w:hAnsi="Times New Roman"/>
          <w:b/>
          <w:sz w:val="40"/>
          <w:szCs w:val="40"/>
          <w:lang w:val="ru-RU"/>
        </w:rPr>
      </w:pPr>
      <w:r>
        <w:rPr>
          <w:rFonts w:ascii="Times New Roman" w:eastAsia="Calibri" w:hAnsi="Times New Roman"/>
          <w:b/>
          <w:sz w:val="40"/>
          <w:szCs w:val="40"/>
          <w:lang w:val="ru-RU"/>
        </w:rPr>
        <w:t xml:space="preserve">в сфере дошкольного образования  </w:t>
      </w:r>
    </w:p>
    <w:p w:rsidR="00817E86" w:rsidRPr="00817E86" w:rsidRDefault="00817E86" w:rsidP="00817E86">
      <w:pPr>
        <w:spacing w:after="0"/>
        <w:jc w:val="center"/>
        <w:rPr>
          <w:rFonts w:ascii="Times New Roman" w:eastAsia="Calibri" w:hAnsi="Times New Roman"/>
          <w:b/>
          <w:sz w:val="40"/>
          <w:szCs w:val="40"/>
          <w:lang w:val="ru-RU"/>
        </w:rPr>
      </w:pPr>
      <w:r>
        <w:rPr>
          <w:rFonts w:ascii="Times New Roman" w:eastAsia="Calibri" w:hAnsi="Times New Roman"/>
          <w:b/>
          <w:sz w:val="40"/>
          <w:szCs w:val="40"/>
          <w:lang w:val="ru-RU"/>
        </w:rPr>
        <w:t>муниципальным казенным</w:t>
      </w:r>
      <w:r w:rsidRPr="00817E86">
        <w:rPr>
          <w:rFonts w:ascii="Times New Roman" w:eastAsia="Calibri" w:hAnsi="Times New Roman"/>
          <w:b/>
          <w:sz w:val="40"/>
          <w:szCs w:val="40"/>
          <w:lang w:val="ru-RU"/>
        </w:rPr>
        <w:t xml:space="preserve"> </w:t>
      </w:r>
    </w:p>
    <w:p w:rsidR="00817E86" w:rsidRPr="00817E86" w:rsidRDefault="00817E86" w:rsidP="00817E86">
      <w:pPr>
        <w:spacing w:after="0"/>
        <w:jc w:val="center"/>
        <w:rPr>
          <w:rFonts w:ascii="Times New Roman" w:eastAsia="Calibri" w:hAnsi="Times New Roman"/>
          <w:b/>
          <w:sz w:val="40"/>
          <w:szCs w:val="40"/>
          <w:lang w:val="ru-RU"/>
        </w:rPr>
      </w:pPr>
      <w:r>
        <w:rPr>
          <w:rFonts w:ascii="Times New Roman" w:eastAsia="Calibri" w:hAnsi="Times New Roman"/>
          <w:b/>
          <w:sz w:val="40"/>
          <w:szCs w:val="40"/>
          <w:lang w:val="ru-RU"/>
        </w:rPr>
        <w:t>дошкольным образовательным</w:t>
      </w:r>
      <w:r w:rsidRPr="00817E86">
        <w:rPr>
          <w:rFonts w:ascii="Times New Roman" w:eastAsia="Calibri" w:hAnsi="Times New Roman"/>
          <w:b/>
          <w:sz w:val="40"/>
          <w:szCs w:val="40"/>
          <w:lang w:val="ru-RU"/>
        </w:rPr>
        <w:t xml:space="preserve"> </w:t>
      </w:r>
    </w:p>
    <w:p w:rsidR="00817E86" w:rsidRPr="00817E86" w:rsidRDefault="00817E86" w:rsidP="00817E86">
      <w:pPr>
        <w:spacing w:after="0"/>
        <w:jc w:val="center"/>
        <w:rPr>
          <w:rFonts w:ascii="Times New Roman" w:eastAsia="Calibri" w:hAnsi="Times New Roman"/>
          <w:b/>
          <w:sz w:val="40"/>
          <w:szCs w:val="40"/>
          <w:lang w:val="ru-RU"/>
        </w:rPr>
      </w:pPr>
      <w:r w:rsidRPr="00817E86">
        <w:rPr>
          <w:rFonts w:ascii="Times New Roman" w:eastAsia="Calibri" w:hAnsi="Times New Roman"/>
          <w:b/>
          <w:sz w:val="40"/>
          <w:szCs w:val="40"/>
          <w:lang w:val="ru-RU"/>
        </w:rPr>
        <w:t>учреждени</w:t>
      </w:r>
      <w:r>
        <w:rPr>
          <w:rFonts w:ascii="Times New Roman" w:eastAsia="Calibri" w:hAnsi="Times New Roman"/>
          <w:b/>
          <w:sz w:val="40"/>
          <w:szCs w:val="40"/>
          <w:lang w:val="ru-RU"/>
        </w:rPr>
        <w:t>ем детским садом</w:t>
      </w:r>
      <w:r w:rsidRPr="00817E86">
        <w:rPr>
          <w:rFonts w:ascii="Times New Roman" w:eastAsia="Calibri" w:hAnsi="Times New Roman"/>
          <w:b/>
          <w:sz w:val="40"/>
          <w:szCs w:val="40"/>
          <w:lang w:val="ru-RU"/>
        </w:rPr>
        <w:t xml:space="preserve"> № 16</w:t>
      </w:r>
    </w:p>
    <w:p w:rsidR="00817E86" w:rsidRPr="00817E86" w:rsidRDefault="00817E86" w:rsidP="00817E86">
      <w:pPr>
        <w:spacing w:after="0"/>
        <w:jc w:val="center"/>
        <w:rPr>
          <w:rFonts w:eastAsia="Calibri"/>
          <w:sz w:val="40"/>
          <w:szCs w:val="40"/>
          <w:lang w:val="ru-RU"/>
        </w:rPr>
      </w:pPr>
      <w:r w:rsidRPr="00817E86">
        <w:rPr>
          <w:rFonts w:ascii="Times New Roman" w:eastAsia="Calibri" w:hAnsi="Times New Roman"/>
          <w:b/>
          <w:sz w:val="40"/>
          <w:szCs w:val="40"/>
          <w:lang w:val="ru-RU"/>
        </w:rPr>
        <w:t>(МКДОУ д/с № 16)</w:t>
      </w:r>
    </w:p>
    <w:p w:rsidR="00817E86" w:rsidRPr="00817E86" w:rsidRDefault="00817E86" w:rsidP="00817E86">
      <w:pPr>
        <w:spacing w:after="0"/>
        <w:rPr>
          <w:rFonts w:eastAsia="Calibri"/>
          <w:sz w:val="40"/>
          <w:szCs w:val="40"/>
          <w:lang w:val="ru-RU"/>
        </w:rPr>
      </w:pPr>
    </w:p>
    <w:p w:rsidR="00817E86" w:rsidRPr="00817E86" w:rsidRDefault="00817E86" w:rsidP="00817E8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817E86">
        <w:rPr>
          <w:rFonts w:ascii="Times New Roman" w:eastAsia="Calibri" w:hAnsi="Times New Roman"/>
          <w:sz w:val="24"/>
          <w:szCs w:val="24"/>
          <w:lang w:val="ru-RU"/>
        </w:rPr>
        <w:t>СОГЛАСОВАНО:</w:t>
      </w:r>
    </w:p>
    <w:p w:rsidR="00817E86" w:rsidRPr="00817E86" w:rsidRDefault="00817E86" w:rsidP="00817E8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817E86">
        <w:rPr>
          <w:rFonts w:ascii="Times New Roman" w:eastAsia="Calibri" w:hAnsi="Times New Roman"/>
          <w:sz w:val="24"/>
          <w:szCs w:val="24"/>
          <w:lang w:val="ru-RU"/>
        </w:rPr>
        <w:t>Советом родителей</w:t>
      </w:r>
    </w:p>
    <w:p w:rsidR="00817E86" w:rsidRPr="00817E86" w:rsidRDefault="00817E86" w:rsidP="00817E8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 w:rsidRPr="00817E86">
        <w:rPr>
          <w:rFonts w:ascii="Times New Roman" w:eastAsia="Calibri" w:hAnsi="Times New Roman"/>
          <w:sz w:val="24"/>
          <w:szCs w:val="24"/>
          <w:lang w:val="ru-RU"/>
        </w:rPr>
        <w:t>Протокол № 1 от 17.08.2020</w:t>
      </w:r>
    </w:p>
    <w:p w:rsidR="00817E86" w:rsidRPr="00817E86" w:rsidRDefault="00817E86" w:rsidP="00817E8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____А.А. </w:t>
      </w:r>
      <w:proofErr w:type="spellStart"/>
      <w:r>
        <w:rPr>
          <w:rFonts w:ascii="Times New Roman" w:eastAsia="Calibri" w:hAnsi="Times New Roman"/>
          <w:sz w:val="24"/>
          <w:szCs w:val="24"/>
          <w:lang w:val="ru-RU"/>
        </w:rPr>
        <w:t>Батрукова</w:t>
      </w:r>
      <w:proofErr w:type="spellEnd"/>
    </w:p>
    <w:p w:rsidR="00817E86" w:rsidRPr="00817E86" w:rsidRDefault="00817E86" w:rsidP="00817E86">
      <w:pPr>
        <w:rPr>
          <w:rFonts w:eastAsia="Calibri"/>
          <w:lang w:val="ru-RU"/>
        </w:rPr>
      </w:pPr>
    </w:p>
    <w:p w:rsidR="00817E86" w:rsidRPr="00817E86" w:rsidRDefault="00817E86" w:rsidP="00817E86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817E86">
        <w:rPr>
          <w:rFonts w:ascii="Times New Roman" w:eastAsia="Calibri" w:hAnsi="Times New Roman"/>
          <w:sz w:val="28"/>
          <w:szCs w:val="28"/>
          <w:lang w:val="ru-RU"/>
        </w:rPr>
        <w:t>Узловая, 2020</w:t>
      </w:r>
    </w:p>
    <w:p w:rsidR="006A2CC8" w:rsidRDefault="006A2CC8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2CC8" w:rsidRDefault="006A2CC8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2CC8" w:rsidRDefault="006A2CC8" w:rsidP="00817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2CC8" w:rsidRDefault="006A2CC8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149FC" w:rsidRDefault="003E310A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Общие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028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spellEnd"/>
      <w:proofErr w:type="gramEnd"/>
    </w:p>
    <w:p w:rsidR="003149FC" w:rsidRDefault="003149FC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p w:rsidR="003149FC" w:rsidRPr="00BB514B" w:rsidRDefault="003E310A">
      <w:pPr>
        <w:widowControl w:val="0"/>
        <w:numPr>
          <w:ilvl w:val="0"/>
          <w:numId w:val="1"/>
        </w:numPr>
        <w:tabs>
          <w:tab w:val="clear" w:pos="720"/>
          <w:tab w:val="num" w:pos="559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Настоящее Положение определяет порядок и условия предоставления платных образовательных услуг в сфере дошкольного образования муниципальным казённым дошкольным образовательным учреждением дет</w:t>
      </w:r>
      <w:r w:rsidR="00BB514B">
        <w:rPr>
          <w:rFonts w:ascii="Times New Roman" w:hAnsi="Times New Roman"/>
          <w:sz w:val="28"/>
          <w:szCs w:val="28"/>
          <w:lang w:val="ru-RU"/>
        </w:rPr>
        <w:t>ским садом  № 16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 (далее по тексту -</w:t>
      </w:r>
      <w:r w:rsidR="00BB51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ДОУ).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Настоящее Положение разработано в соответствии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BB514B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70"/>
        <w:jc w:val="both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 Федеральным законом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(ред. от 27.07.2010);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2"/>
        </w:numPr>
        <w:tabs>
          <w:tab w:val="clear" w:pos="720"/>
          <w:tab w:val="num" w:pos="336"/>
        </w:tabs>
        <w:overflowPunct w:val="0"/>
        <w:autoSpaceDE w:val="0"/>
        <w:autoSpaceDN w:val="0"/>
        <w:adjustRightInd w:val="0"/>
        <w:spacing w:after="0" w:line="252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Федеральным законом от 12.01.1996 № 7-ФЗ "О некоммерческих организациях" (ред. от 22.07.2010); - Федеральным законом №273-ФЗ от 29.12.2012 г. "Об образовании в Российской Федерации";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Default="003E310A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Налоговым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кодексом</w:t>
      </w:r>
      <w:proofErr w:type="spellEnd"/>
      <w:r>
        <w:rPr>
          <w:rFonts w:ascii="Times New Roman" w:hAnsi="Times New Roman"/>
          <w:sz w:val="28"/>
          <w:szCs w:val="28"/>
        </w:rPr>
        <w:t xml:space="preserve"> РФ; </w:t>
      </w:r>
    </w:p>
    <w:p w:rsidR="003149FC" w:rsidRDefault="003149F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3149FC" w:rsidRDefault="003E310A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Гражданским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кодекс</w:t>
      </w:r>
      <w:proofErr w:type="spellEnd"/>
      <w:r w:rsidR="00BB514B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</w:rPr>
        <w:t xml:space="preserve"> РФ; </w:t>
      </w:r>
    </w:p>
    <w:p w:rsidR="003149FC" w:rsidRDefault="003149FC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8"/>
          <w:szCs w:val="28"/>
        </w:rPr>
      </w:pPr>
    </w:p>
    <w:p w:rsidR="003149FC" w:rsidRPr="00BB514B" w:rsidRDefault="003E310A">
      <w:pPr>
        <w:widowControl w:val="0"/>
        <w:numPr>
          <w:ilvl w:val="0"/>
          <w:numId w:val="2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C</w:t>
      </w:r>
      <w:proofErr w:type="spellStart"/>
      <w:r w:rsidRPr="00BB514B">
        <w:rPr>
          <w:rFonts w:ascii="Times New Roman" w:hAnsi="Times New Roman"/>
          <w:sz w:val="28"/>
          <w:szCs w:val="28"/>
          <w:lang w:val="ru-RU"/>
        </w:rPr>
        <w:t>анПиНом</w:t>
      </w:r>
      <w:proofErr w:type="spellEnd"/>
      <w:r w:rsidRPr="00BB514B">
        <w:rPr>
          <w:rFonts w:ascii="Times New Roman" w:hAnsi="Times New Roman"/>
          <w:sz w:val="28"/>
          <w:szCs w:val="28"/>
          <w:lang w:val="ru-RU"/>
        </w:rPr>
        <w:t xml:space="preserve"> 2.4.1.3049-13 (постановление Главного государственного санитарного врача РФ от 15.05.2013 г. №26);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2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34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РФ от 28.10.2013 г. № 966 «О лицензировании образовательной деятельности»;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2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40" w:lineRule="auto"/>
        <w:ind w:left="220" w:hanging="218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Приказом Министерства образования и науки Российской Федерации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BB51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BB514B" w:rsidRDefault="003E310A">
      <w:pPr>
        <w:widowControl w:val="0"/>
        <w:overflowPunct w:val="0"/>
        <w:autoSpaceDE w:val="0"/>
        <w:autoSpaceDN w:val="0"/>
        <w:adjustRightInd w:val="0"/>
        <w:spacing w:after="0" w:line="263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30.08. 2013 г. № 1014 «Об ут</w:t>
      </w:r>
      <w:r w:rsidR="00BB514B">
        <w:rPr>
          <w:rFonts w:ascii="Times New Roman" w:hAnsi="Times New Roman"/>
          <w:sz w:val="28"/>
          <w:szCs w:val="28"/>
          <w:lang w:val="ru-RU"/>
        </w:rPr>
        <w:t xml:space="preserve">верждении Порядка организации и 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осуществления образовательной деятельности по общеобразовательным программам дошкольного образования»; </w:t>
      </w: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63" w:lineRule="auto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</w:t>
      </w:r>
      <w:r w:rsidR="00BB51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BB514B">
        <w:rPr>
          <w:rFonts w:ascii="Times New Roman" w:hAnsi="Times New Roman"/>
          <w:sz w:val="28"/>
          <w:szCs w:val="28"/>
          <w:lang w:val="ru-RU"/>
        </w:rPr>
        <w:t>м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 Правительства РФ от 15.08.2013 № 706 "Об утверждении Правил оказания платных образовательных услуг";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3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Приказом Министерства образования и науки Российской Федерации от 27.03.2014 г. № 31757 «Об утверждении примерной формы договора об образовании по образовательным программам дошкольного образования»;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Законом РФ "О защите прав потребителей";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3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Письмом Минобразования России от 19.01.2000 № 14-51-59ин/04 "О соблюдении законодательства о защите прав потребителей при оказании платных образовательных услуг";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3"/>
        </w:numPr>
        <w:tabs>
          <w:tab w:val="clear" w:pos="720"/>
          <w:tab w:val="num" w:pos="298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Инструкцией по бюджетному учёту в учреждениях и организациях, состоящих на бюджете, утверждённой приказом Министерства финансов РФ от 30.12.1999 г. №107;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Default="003E310A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Уставом</w:t>
      </w:r>
      <w:proofErr w:type="spellEnd"/>
      <w:r>
        <w:rPr>
          <w:rFonts w:ascii="Times New Roman" w:hAnsi="Times New Roman"/>
          <w:sz w:val="28"/>
          <w:szCs w:val="28"/>
        </w:rPr>
        <w:t xml:space="preserve"> ДОУ; </w:t>
      </w:r>
    </w:p>
    <w:p w:rsidR="003149FC" w:rsidRDefault="003149FC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8"/>
          <w:szCs w:val="28"/>
        </w:rPr>
      </w:pP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3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9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Договором на предоставление платных образовательных услуг.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149FC" w:rsidRPr="00BB514B">
          <w:pgSz w:w="11906" w:h="16838"/>
          <w:pgMar w:top="1130" w:right="840" w:bottom="1043" w:left="1700" w:header="720" w:footer="720" w:gutter="0"/>
          <w:cols w:space="720" w:equalWidth="0">
            <w:col w:w="9360"/>
          </w:cols>
          <w:noEndnote/>
        </w:sectPr>
      </w:pP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BB514B">
        <w:rPr>
          <w:rFonts w:ascii="Times New Roman" w:hAnsi="Times New Roman"/>
          <w:sz w:val="28"/>
          <w:szCs w:val="28"/>
          <w:lang w:val="ru-RU"/>
        </w:rPr>
        <w:lastRenderedPageBreak/>
        <w:t>1.3.</w:t>
      </w:r>
      <w:r w:rsidR="00BB51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>Настоящее Положение является нормативным документом, регулирует и регламентирует отношения между ДОУ (именуемое в дальнейшем Исполнитель) и родителями (законными представителями) воспитанников, а так же неорганизованных детей (именуемыми в дальнейшем Заказчик), возникающие при оказании платных образовательных услуг в сфере дошкольного образования.</w:t>
      </w:r>
      <w:proofErr w:type="gramEnd"/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4"/>
        </w:numPr>
        <w:tabs>
          <w:tab w:val="num" w:pos="743"/>
        </w:tabs>
        <w:overflowPunct w:val="0"/>
        <w:autoSpaceDE w:val="0"/>
        <w:autoSpaceDN w:val="0"/>
        <w:adjustRightInd w:val="0"/>
        <w:spacing w:after="0" w:line="266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Платные образовательные услуги оказываются на принципах добровольности, доступности, </w:t>
      </w:r>
      <w:proofErr w:type="spellStart"/>
      <w:r w:rsidRPr="00BB514B">
        <w:rPr>
          <w:rFonts w:ascii="Times New Roman" w:hAnsi="Times New Roman"/>
          <w:sz w:val="28"/>
          <w:szCs w:val="28"/>
          <w:lang w:val="ru-RU"/>
        </w:rPr>
        <w:t>планируемости</w:t>
      </w:r>
      <w:proofErr w:type="spellEnd"/>
      <w:r w:rsidRPr="00BB514B">
        <w:rPr>
          <w:rFonts w:ascii="Times New Roman" w:hAnsi="Times New Roman"/>
          <w:sz w:val="28"/>
          <w:szCs w:val="28"/>
          <w:lang w:val="ru-RU"/>
        </w:rPr>
        <w:t>, контролируемости, отр</w:t>
      </w:r>
      <w:r w:rsidR="00BB514B">
        <w:rPr>
          <w:rFonts w:ascii="Times New Roman" w:hAnsi="Times New Roman"/>
          <w:sz w:val="28"/>
          <w:szCs w:val="28"/>
          <w:lang w:val="ru-RU"/>
        </w:rPr>
        <w:t>аслевой направленности. Принцип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 добровольности предполагает обоюдное согласие сторон: Заказчик – получать услуги за обозначенную цену, а Исполнитель – представить услуги качественно и в полном объеме за эту цену.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4"/>
        </w:numPr>
        <w:tabs>
          <w:tab w:val="num" w:pos="547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Исполнитель имеет право оказывать платные образовательные услуги, так как имеет государственную лицензию и Уставом ДОУ такая деятельность предусмотрена.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4"/>
        </w:numPr>
        <w:tabs>
          <w:tab w:val="num" w:pos="657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Исполнитель согласно Гражданскому кодексу РФ (ст.50) вправе осуществлять предпринимательскую деятельность лишь постольку, поскольку это служит достижению целей, ради которых они созданы, соответствующую этим целям.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4"/>
        </w:numPr>
        <w:tabs>
          <w:tab w:val="num" w:pos="549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Основными целями платных образовательных услуг, предоставляемых Исполнителем, являются: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BB514B" w:rsidRDefault="003E310A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 наиболее полное удовлетворение потребностей населения в оздоровлении и всестороннем воспитании и образовании детей;</w:t>
      </w: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развитие индивидуальных способностей и интересов детей;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BB514B" w:rsidRDefault="003E310A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 обеспечение единства и преемственности семейного и общественного воспитания;</w:t>
      </w:r>
    </w:p>
    <w:p w:rsidR="00BB514B" w:rsidRDefault="003E310A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адаптация и социализация детей;</w:t>
      </w: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организация привлечения дополнительных источников финансирования;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BB514B" w:rsidRDefault="003E310A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 регламентация порядка привлечения дополнительных источников финансирования</w:t>
      </w: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повышение профессионального мастерства педагогов.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4"/>
        </w:numPr>
        <w:tabs>
          <w:tab w:val="num" w:pos="494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Платные образовательные услуги осуществляются за счет внебюджетных средств: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BB514B" w:rsidRDefault="003E310A">
      <w:pPr>
        <w:widowControl w:val="0"/>
        <w:overflowPunct w:val="0"/>
        <w:autoSpaceDE w:val="0"/>
        <w:autoSpaceDN w:val="0"/>
        <w:adjustRightInd w:val="0"/>
        <w:spacing w:after="0" w:line="265" w:lineRule="auto"/>
        <w:ind w:right="3580"/>
        <w:rPr>
          <w:rFonts w:ascii="Times New Roman" w:hAnsi="Times New Roman"/>
          <w:sz w:val="27"/>
          <w:szCs w:val="27"/>
          <w:lang w:val="ru-RU"/>
        </w:rPr>
      </w:pPr>
      <w:r w:rsidRPr="00BB514B">
        <w:rPr>
          <w:rFonts w:ascii="Times New Roman" w:hAnsi="Times New Roman"/>
          <w:sz w:val="27"/>
          <w:szCs w:val="27"/>
          <w:lang w:val="ru-RU"/>
        </w:rPr>
        <w:t>- средств родителей (законных представителей);</w:t>
      </w:r>
    </w:p>
    <w:p w:rsidR="00BB514B" w:rsidRPr="00BC1AF2" w:rsidRDefault="003E310A">
      <w:pPr>
        <w:widowControl w:val="0"/>
        <w:overflowPunct w:val="0"/>
        <w:autoSpaceDE w:val="0"/>
        <w:autoSpaceDN w:val="0"/>
        <w:adjustRightInd w:val="0"/>
        <w:spacing w:after="0" w:line="265" w:lineRule="auto"/>
        <w:ind w:right="3580"/>
        <w:rPr>
          <w:rFonts w:ascii="Times New Roman" w:hAnsi="Times New Roman"/>
          <w:sz w:val="28"/>
          <w:szCs w:val="28"/>
          <w:lang w:val="ru-RU"/>
        </w:rPr>
      </w:pPr>
      <w:r w:rsidRPr="00BC1AF2">
        <w:rPr>
          <w:rFonts w:ascii="Times New Roman" w:hAnsi="Times New Roman"/>
          <w:sz w:val="28"/>
          <w:szCs w:val="28"/>
          <w:lang w:val="ru-RU"/>
        </w:rPr>
        <w:t>- сре</w:t>
      </w:r>
      <w:proofErr w:type="gramStart"/>
      <w:r w:rsidRPr="00BC1AF2">
        <w:rPr>
          <w:rFonts w:ascii="Times New Roman" w:hAnsi="Times New Roman"/>
          <w:sz w:val="28"/>
          <w:szCs w:val="28"/>
          <w:lang w:val="ru-RU"/>
        </w:rPr>
        <w:t>дств др</w:t>
      </w:r>
      <w:proofErr w:type="gramEnd"/>
      <w:r w:rsidRPr="00BC1AF2">
        <w:rPr>
          <w:rFonts w:ascii="Times New Roman" w:hAnsi="Times New Roman"/>
          <w:sz w:val="28"/>
          <w:szCs w:val="28"/>
          <w:lang w:val="ru-RU"/>
        </w:rPr>
        <w:t xml:space="preserve">угих потребителей услуг; </w:t>
      </w: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65" w:lineRule="auto"/>
        <w:ind w:right="3580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7"/>
          <w:szCs w:val="27"/>
          <w:lang w:val="ru-RU"/>
        </w:rPr>
        <w:t xml:space="preserve">- </w:t>
      </w:r>
      <w:r w:rsidRPr="00BC1AF2">
        <w:rPr>
          <w:rFonts w:ascii="Times New Roman" w:hAnsi="Times New Roman"/>
          <w:sz w:val="28"/>
          <w:szCs w:val="28"/>
          <w:lang w:val="ru-RU"/>
        </w:rPr>
        <w:t>благотворительных пожертвований</w:t>
      </w:r>
      <w:r w:rsidRPr="00BB514B">
        <w:rPr>
          <w:rFonts w:ascii="Times New Roman" w:hAnsi="Times New Roman"/>
          <w:sz w:val="27"/>
          <w:szCs w:val="27"/>
          <w:lang w:val="ru-RU"/>
        </w:rPr>
        <w:t xml:space="preserve">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8"/>
          <w:szCs w:val="28"/>
          <w:lang w:val="ru-RU"/>
        </w:rPr>
      </w:pPr>
    </w:p>
    <w:p w:rsidR="00BC1AF2" w:rsidRDefault="003E310A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 сторонних организаций</w:t>
      </w:r>
      <w:r w:rsidR="00BC1AF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1AF2" w:rsidRDefault="003E310A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 xml:space="preserve">и не могут быть оказаны взамен или в рамках основной образовательной </w:t>
      </w:r>
      <w:r w:rsidR="00BC1AF2">
        <w:rPr>
          <w:rFonts w:ascii="Times New Roman" w:hAnsi="Times New Roman"/>
          <w:sz w:val="28"/>
          <w:szCs w:val="28"/>
          <w:lang w:val="ru-RU"/>
        </w:rPr>
        <w:t>деятельности, финансируемой за счет средств бюджета.</w:t>
      </w:r>
      <w:proofErr w:type="gramEnd"/>
    </w:p>
    <w:p w:rsidR="00811003" w:rsidRDefault="00811003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49FC" w:rsidRPr="00BC1AF2" w:rsidRDefault="00BC1AF2" w:rsidP="00BC1AF2">
      <w:pPr>
        <w:widowControl w:val="0"/>
        <w:overflowPunct w:val="0"/>
        <w:autoSpaceDE w:val="0"/>
        <w:autoSpaceDN w:val="0"/>
        <w:adjustRightInd w:val="0"/>
        <w:spacing w:after="0" w:line="251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1.9</w:t>
      </w:r>
      <w:r w:rsidRPr="00BC1AF2">
        <w:rPr>
          <w:rFonts w:ascii="Times New Roman" w:hAnsi="Times New Roman"/>
          <w:sz w:val="28"/>
          <w:szCs w:val="28"/>
          <w:lang w:val="ru-RU"/>
        </w:rPr>
        <w:t>.</w:t>
      </w:r>
      <w:r w:rsidRPr="00BC1AF2">
        <w:rPr>
          <w:rFonts w:ascii="Times New Roman" w:hAnsi="Times New Roman"/>
          <w:sz w:val="28"/>
          <w:szCs w:val="28"/>
          <w:lang w:val="ru-RU"/>
        </w:rPr>
        <w:tab/>
        <w:t xml:space="preserve">Оказание платных образовательных услуг не может наносить ущерб или ухудшать качество предоставления основных образовательных услуг.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C1AF2">
        <w:rPr>
          <w:rFonts w:ascii="Times New Roman" w:hAnsi="Times New Roman"/>
          <w:sz w:val="28"/>
          <w:szCs w:val="28"/>
          <w:lang w:val="ru-RU"/>
        </w:rPr>
        <w:t xml:space="preserve">Отказ </w:t>
      </w:r>
      <w:bookmarkStart w:id="2" w:name="page7"/>
      <w:bookmarkEnd w:id="2"/>
      <w:r w:rsidR="003E310A" w:rsidRPr="00BB514B">
        <w:rPr>
          <w:rFonts w:ascii="Times New Roman" w:hAnsi="Times New Roman"/>
          <w:sz w:val="28"/>
          <w:szCs w:val="28"/>
          <w:lang w:val="ru-RU"/>
        </w:rPr>
        <w:t>от предлагаемых платных образовательных услуг не может быть причиной уменьшения объема предоставляемых ДОУ основных услуг.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5"/>
        </w:numPr>
        <w:tabs>
          <w:tab w:val="clear" w:pos="720"/>
          <w:tab w:val="num" w:pos="750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Требования к платным образовательным услугам, в том числе к содержанию дополнительных общеобразовательных программ, определяются по соглашению сторон и могут быть выше, чем это предусмотрено федеральным государственным образовательным стандартом дошкольного образования (далее - ФГОС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BB514B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5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64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Платные образовательные услуги определяются на учебный год (с сентября по май), зависят от запросов Заказчика (Потребителя), включаются (по их выбору) в Договор между Заказчиком и Исполнителем на предоставление платных образовательных услуг или дополнительное соглашение, в котором отражаются: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8"/>
          <w:szCs w:val="28"/>
          <w:lang w:val="ru-RU"/>
        </w:rPr>
      </w:pPr>
    </w:p>
    <w:p w:rsidR="00BC1AF2" w:rsidRDefault="003E310A" w:rsidP="00BC1AF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0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 виды платных образовательных услуг;</w:t>
      </w:r>
    </w:p>
    <w:p w:rsidR="003149FC" w:rsidRPr="00BB514B" w:rsidRDefault="003E310A" w:rsidP="00BC1AF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132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-стоимость и порядок</w:t>
      </w:r>
      <w:r w:rsidR="00BC1AF2">
        <w:rPr>
          <w:rFonts w:ascii="Times New Roman" w:hAnsi="Times New Roman"/>
          <w:sz w:val="28"/>
          <w:szCs w:val="28"/>
          <w:lang w:val="ru-RU"/>
        </w:rPr>
        <w:t xml:space="preserve"> оплаты платных образовательных 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услуг;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-другие необходимые сведения, связанные со спецификой оказываемых платных образовательных услуг.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1.12.</w:t>
      </w:r>
      <w:r w:rsidR="00BC1A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Платные образовательные услуги в соответствии с Законом РФ "О защите прав потребителей" (ст.16) могут оказываться только с согласия Заказчика. Отказ Заказчика от предлагаемых платных образовательных услуг не может быть причиной уменьшения объема предоставляемых ему образовательной организацией основных образовательных услуг.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8"/>
          <w:szCs w:val="28"/>
          <w:lang w:val="ru-RU"/>
        </w:rPr>
      </w:pPr>
    </w:p>
    <w:p w:rsidR="003149FC" w:rsidRPr="00BB514B" w:rsidRDefault="003E310A">
      <w:pPr>
        <w:widowControl w:val="0"/>
        <w:numPr>
          <w:ilvl w:val="0"/>
          <w:numId w:val="6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638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Для целей настоящего Положения используются следующие понятия: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8"/>
          <w:szCs w:val="28"/>
          <w:lang w:val="ru-RU"/>
        </w:rPr>
      </w:pPr>
    </w:p>
    <w:p w:rsidR="00BC1AF2" w:rsidRDefault="003E310A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 «Заказчик» - гражданин, имеющий намерение заказать, либо заказывающий платные образовательные услуги для несовершеннолетних граждан дошкольного возраста;</w:t>
      </w: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«Потребитель» - несовершеннолетний гражданин, получающий платные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8"/>
          <w:szCs w:val="28"/>
          <w:lang w:val="ru-RU"/>
        </w:rPr>
      </w:pPr>
    </w:p>
    <w:p w:rsidR="00BC1AF2" w:rsidRDefault="003E310A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образовательные услуги лично;</w:t>
      </w: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«Исполнитель» - муниципальное казённое дошкольное образовательное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BC1AF2" w:rsidRDefault="003E310A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учреждение детский сад №</w:t>
      </w:r>
      <w:r w:rsidR="00BC1AF2">
        <w:rPr>
          <w:rFonts w:ascii="Times New Roman" w:hAnsi="Times New Roman"/>
          <w:sz w:val="28"/>
          <w:szCs w:val="28"/>
          <w:lang w:val="ru-RU"/>
        </w:rPr>
        <w:t xml:space="preserve"> 16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3149FC" w:rsidRPr="00BB514B" w:rsidRDefault="003E310A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- услуги, не предусмотренные основной образовательной программой ДОУ и </w:t>
      </w:r>
    </w:p>
    <w:p w:rsidR="003149FC" w:rsidRPr="00BB514B" w:rsidRDefault="003149FC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811003" w:rsidRDefault="003E310A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образования, которые оплачиваются потребителем;</w:t>
      </w:r>
    </w:p>
    <w:p w:rsidR="003149FC" w:rsidRPr="006B7ED5" w:rsidRDefault="003E310A" w:rsidP="006B7ED5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услуги, стоимость которых входит в оплату за содержание ребенка в ДОУ. </w:t>
      </w:r>
    </w:p>
    <w:p w:rsidR="00811003" w:rsidRPr="00BB514B" w:rsidRDefault="00811003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3149FC" w:rsidRDefault="003E310A">
      <w:pPr>
        <w:widowControl w:val="0"/>
        <w:numPr>
          <w:ilvl w:val="1"/>
          <w:numId w:val="7"/>
        </w:numPr>
        <w:tabs>
          <w:tab w:val="clear" w:pos="1440"/>
          <w:tab w:val="num" w:pos="3380"/>
        </w:tabs>
        <w:overflowPunct w:val="0"/>
        <w:autoSpaceDE w:val="0"/>
        <w:autoSpaceDN w:val="0"/>
        <w:adjustRightInd w:val="0"/>
        <w:spacing w:after="0" w:line="239" w:lineRule="auto"/>
        <w:ind w:left="3380" w:hanging="27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Предмет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149FC" w:rsidRDefault="003149FC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b/>
          <w:bCs/>
          <w:sz w:val="28"/>
          <w:szCs w:val="28"/>
        </w:rPr>
      </w:pPr>
    </w:p>
    <w:p w:rsidR="000826D9" w:rsidRPr="006B7ED5" w:rsidRDefault="003E310A" w:rsidP="006B7ED5">
      <w:pPr>
        <w:widowControl w:val="0"/>
        <w:numPr>
          <w:ilvl w:val="0"/>
          <w:numId w:val="8"/>
        </w:numPr>
        <w:tabs>
          <w:tab w:val="clear" w:pos="720"/>
          <w:tab w:val="num" w:pos="655"/>
        </w:tabs>
        <w:overflowPunct w:val="0"/>
        <w:autoSpaceDE w:val="0"/>
        <w:autoSpaceDN w:val="0"/>
        <w:adjustRightInd w:val="0"/>
        <w:spacing w:after="0" w:line="251" w:lineRule="auto"/>
        <w:ind w:left="0" w:firstLine="7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Примерный перечень платных образовательных услуг, оказываемых Исполнителем, превышающих рамки основной образовательной программы ДОУ и ФГОС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BB514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826D9" w:rsidRDefault="000826D9" w:rsidP="000826D9">
      <w:pPr>
        <w:widowControl w:val="0"/>
        <w:numPr>
          <w:ilvl w:val="1"/>
          <w:numId w:val="9"/>
        </w:numPr>
        <w:tabs>
          <w:tab w:val="clear" w:pos="1440"/>
          <w:tab w:val="num" w:pos="1640"/>
        </w:tabs>
        <w:overflowPunct w:val="0"/>
        <w:autoSpaceDE w:val="0"/>
        <w:autoSpaceDN w:val="0"/>
        <w:adjustRightInd w:val="0"/>
        <w:spacing w:after="0" w:line="240" w:lineRule="auto"/>
        <w:ind w:left="1640" w:hanging="272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Направленность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платных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образовательных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услуг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826D9" w:rsidRDefault="000826D9" w:rsidP="000826D9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b/>
          <w:bCs/>
          <w:sz w:val="28"/>
          <w:szCs w:val="28"/>
        </w:rPr>
      </w:pPr>
    </w:p>
    <w:p w:rsidR="000826D9" w:rsidRPr="00BB514B" w:rsidRDefault="000826D9" w:rsidP="000826D9">
      <w:pPr>
        <w:widowControl w:val="0"/>
        <w:numPr>
          <w:ilvl w:val="0"/>
          <w:numId w:val="10"/>
        </w:numPr>
        <w:tabs>
          <w:tab w:val="clear" w:pos="720"/>
          <w:tab w:val="num" w:pos="542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Платные образовательные услуги, оказываемые в ДОУ, превышающие рамки основной образовательной программы ДОУ и ФГОС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BB514B">
        <w:rPr>
          <w:rFonts w:ascii="Times New Roman" w:hAnsi="Times New Roman"/>
          <w:sz w:val="28"/>
          <w:szCs w:val="28"/>
          <w:lang w:val="ru-RU"/>
        </w:rPr>
        <w:t xml:space="preserve"> могут предоставляться Заказчику (Потребителю) по различным направлениям.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0826D9" w:rsidRPr="00BB514B" w:rsidRDefault="000826D9" w:rsidP="000826D9">
      <w:pPr>
        <w:widowControl w:val="0"/>
        <w:numPr>
          <w:ilvl w:val="0"/>
          <w:numId w:val="10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Перечень платных образовательных услуг рассматривается на заседании педагогического совета, утверждается приказом заведующего ДОУ на основании решения совета родителей.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8"/>
          <w:szCs w:val="28"/>
          <w:lang w:val="ru-RU"/>
        </w:rPr>
      </w:pPr>
    </w:p>
    <w:p w:rsidR="000826D9" w:rsidRPr="00BB514B" w:rsidRDefault="000826D9" w:rsidP="000826D9">
      <w:pPr>
        <w:widowControl w:val="0"/>
        <w:numPr>
          <w:ilvl w:val="0"/>
          <w:numId w:val="10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К платным образовательным услугам не относятся: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0826D9" w:rsidRPr="00BB514B" w:rsidRDefault="000826D9" w:rsidP="000826D9">
      <w:pPr>
        <w:widowControl w:val="0"/>
        <w:numPr>
          <w:ilvl w:val="0"/>
          <w:numId w:val="11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деление детей на подгруппы при реализации основной образовательной программы;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0826D9" w:rsidRPr="00BB514B" w:rsidRDefault="000826D9" w:rsidP="000826D9">
      <w:pPr>
        <w:widowControl w:val="0"/>
        <w:numPr>
          <w:ilvl w:val="0"/>
          <w:numId w:val="11"/>
        </w:numPr>
        <w:tabs>
          <w:tab w:val="clear" w:pos="720"/>
          <w:tab w:val="num" w:pos="166"/>
        </w:tabs>
        <w:overflowPunct w:val="0"/>
        <w:autoSpaceDE w:val="0"/>
        <w:autoSpaceDN w:val="0"/>
        <w:adjustRightInd w:val="0"/>
        <w:spacing w:after="0" w:line="234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индивидуальные и групповые занятия с детьми по коррекции и развитию их способностей.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0826D9" w:rsidRDefault="000826D9" w:rsidP="000826D9">
      <w:pPr>
        <w:widowControl w:val="0"/>
        <w:numPr>
          <w:ilvl w:val="0"/>
          <w:numId w:val="11"/>
        </w:numPr>
        <w:tabs>
          <w:tab w:val="clear" w:pos="720"/>
          <w:tab w:val="num" w:pos="266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создание различных групп и методов специального обучения детей с отклонениями в развитии. </w:t>
      </w:r>
      <w:proofErr w:type="spellStart"/>
      <w:r>
        <w:rPr>
          <w:rFonts w:ascii="Times New Roman" w:hAnsi="Times New Roman"/>
          <w:sz w:val="28"/>
          <w:szCs w:val="28"/>
        </w:rPr>
        <w:t>Привлечение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средств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допускается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826D9" w:rsidRDefault="000826D9" w:rsidP="000826D9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8"/>
          <w:szCs w:val="28"/>
        </w:rPr>
      </w:pPr>
    </w:p>
    <w:p w:rsidR="000826D9" w:rsidRPr="00BB514B" w:rsidRDefault="000826D9" w:rsidP="00082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3.4. К платным образовательным услугам относятся: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  <w:lang w:val="ru-RU"/>
        </w:rPr>
      </w:pPr>
    </w:p>
    <w:p w:rsidR="000826D9" w:rsidRPr="00BB514B" w:rsidRDefault="000826D9" w:rsidP="000826D9">
      <w:pPr>
        <w:widowControl w:val="0"/>
        <w:numPr>
          <w:ilvl w:val="0"/>
          <w:numId w:val="11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обучение по дополнительным общеразвивающим программам в различных кружках, студиях, секциях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BB514B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  <w:lang w:val="ru-RU"/>
        </w:rPr>
      </w:pPr>
    </w:p>
    <w:p w:rsidR="000826D9" w:rsidRDefault="000826D9" w:rsidP="000826D9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театрализованной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826D9" w:rsidRDefault="000826D9" w:rsidP="000826D9">
      <w:pPr>
        <w:widowControl w:val="0"/>
        <w:autoSpaceDE w:val="0"/>
        <w:autoSpaceDN w:val="0"/>
        <w:adjustRightInd w:val="0"/>
        <w:spacing w:after="0" w:line="47" w:lineRule="exact"/>
        <w:rPr>
          <w:rFonts w:ascii="Symbol" w:hAnsi="Symbol" w:cs="Symbol"/>
          <w:sz w:val="28"/>
          <w:szCs w:val="28"/>
        </w:rPr>
      </w:pPr>
    </w:p>
    <w:p w:rsidR="000826D9" w:rsidRDefault="000826D9" w:rsidP="000826D9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хореографии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826D9" w:rsidRDefault="000826D9" w:rsidP="000826D9">
      <w:pPr>
        <w:widowControl w:val="0"/>
        <w:autoSpaceDE w:val="0"/>
        <w:autoSpaceDN w:val="0"/>
        <w:adjustRightInd w:val="0"/>
        <w:spacing w:after="0" w:line="49" w:lineRule="exact"/>
        <w:rPr>
          <w:rFonts w:ascii="Symbol" w:hAnsi="Symbol" w:cs="Symbol"/>
          <w:sz w:val="28"/>
          <w:szCs w:val="28"/>
        </w:rPr>
      </w:pPr>
    </w:p>
    <w:p w:rsidR="000826D9" w:rsidRDefault="000826D9" w:rsidP="000826D9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изобразительной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826D9" w:rsidRDefault="000826D9" w:rsidP="000826D9">
      <w:pPr>
        <w:widowControl w:val="0"/>
        <w:autoSpaceDE w:val="0"/>
        <w:autoSpaceDN w:val="0"/>
        <w:adjustRightInd w:val="0"/>
        <w:spacing w:after="0" w:line="47" w:lineRule="exact"/>
        <w:rPr>
          <w:rFonts w:ascii="Symbol" w:hAnsi="Symbol" w:cs="Symbol"/>
          <w:sz w:val="28"/>
          <w:szCs w:val="28"/>
        </w:rPr>
      </w:pPr>
    </w:p>
    <w:p w:rsidR="000826D9" w:rsidRPr="00BB514B" w:rsidRDefault="000826D9" w:rsidP="000826D9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обучению игре на музыкальных инструментах;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49" w:lineRule="exact"/>
        <w:rPr>
          <w:rFonts w:ascii="Symbol" w:hAnsi="Symbol" w:cs="Symbol"/>
          <w:sz w:val="28"/>
          <w:szCs w:val="28"/>
          <w:lang w:val="ru-RU"/>
        </w:rPr>
      </w:pPr>
    </w:p>
    <w:p w:rsidR="000826D9" w:rsidRDefault="000826D9" w:rsidP="000826D9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плаванию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826D9" w:rsidRDefault="000826D9" w:rsidP="000826D9">
      <w:pPr>
        <w:widowControl w:val="0"/>
        <w:autoSpaceDE w:val="0"/>
        <w:autoSpaceDN w:val="0"/>
        <w:adjustRightInd w:val="0"/>
        <w:spacing w:after="0" w:line="49" w:lineRule="exact"/>
        <w:rPr>
          <w:rFonts w:ascii="Symbol" w:hAnsi="Symbol" w:cs="Symbol"/>
          <w:sz w:val="28"/>
          <w:szCs w:val="28"/>
        </w:rPr>
      </w:pPr>
    </w:p>
    <w:p w:rsidR="000826D9" w:rsidRDefault="000826D9" w:rsidP="000826D9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тестоплатике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0826D9" w:rsidRDefault="000826D9" w:rsidP="000826D9">
      <w:pPr>
        <w:widowControl w:val="0"/>
        <w:autoSpaceDE w:val="0"/>
        <w:autoSpaceDN w:val="0"/>
        <w:adjustRightInd w:val="0"/>
        <w:spacing w:after="0" w:line="47" w:lineRule="exact"/>
        <w:rPr>
          <w:rFonts w:ascii="Symbol" w:hAnsi="Symbol" w:cs="Symbol"/>
          <w:sz w:val="28"/>
          <w:szCs w:val="28"/>
        </w:rPr>
      </w:pPr>
    </w:p>
    <w:p w:rsidR="000826D9" w:rsidRDefault="000826D9" w:rsidP="000826D9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8"/>
        <w:jc w:val="both"/>
        <w:rPr>
          <w:rFonts w:ascii="Symbol" w:hAnsi="Symbol" w:cs="Symbol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пластилинографии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826D9" w:rsidRDefault="000826D9" w:rsidP="000826D9">
      <w:pPr>
        <w:widowControl w:val="0"/>
        <w:autoSpaceDE w:val="0"/>
        <w:autoSpaceDN w:val="0"/>
        <w:adjustRightInd w:val="0"/>
        <w:spacing w:after="0" w:line="117" w:lineRule="exact"/>
        <w:rPr>
          <w:rFonts w:ascii="Symbol" w:hAnsi="Symbol" w:cs="Symbol"/>
          <w:sz w:val="28"/>
          <w:szCs w:val="28"/>
        </w:rPr>
      </w:pPr>
    </w:p>
    <w:p w:rsidR="000826D9" w:rsidRPr="00BB514B" w:rsidRDefault="000826D9" w:rsidP="000826D9">
      <w:pPr>
        <w:widowControl w:val="0"/>
        <w:numPr>
          <w:ilvl w:val="0"/>
          <w:numId w:val="11"/>
        </w:numPr>
        <w:tabs>
          <w:tab w:val="clear" w:pos="720"/>
          <w:tab w:val="num" w:pos="214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создание различных секций, групп по укреплению здоровья (гимнастика, аэробика, ритмика, спортивные игры и т.п.);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8"/>
          <w:szCs w:val="28"/>
          <w:lang w:val="ru-RU"/>
        </w:rPr>
      </w:pPr>
    </w:p>
    <w:p w:rsidR="000826D9" w:rsidRPr="00BB514B" w:rsidRDefault="000826D9" w:rsidP="000826D9">
      <w:pPr>
        <w:widowControl w:val="0"/>
        <w:numPr>
          <w:ilvl w:val="0"/>
          <w:numId w:val="11"/>
        </w:numPr>
        <w:tabs>
          <w:tab w:val="clear" w:pos="720"/>
          <w:tab w:val="num" w:pos="235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создание различных студий по обучению детей знанию классической и фольклорной культуры, живописи, графики, скульптуры, т.е. всему тому, что направлено на всестороннее развитие гармоничной личности и не может быть дано в рамках ФГОС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BB514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8"/>
          <w:szCs w:val="28"/>
          <w:lang w:val="ru-RU"/>
        </w:rPr>
      </w:pPr>
    </w:p>
    <w:p w:rsidR="000826D9" w:rsidRPr="00BB514B" w:rsidRDefault="000826D9" w:rsidP="000826D9">
      <w:pPr>
        <w:widowControl w:val="0"/>
        <w:numPr>
          <w:ilvl w:val="0"/>
          <w:numId w:val="11"/>
        </w:numPr>
        <w:tabs>
          <w:tab w:val="clear" w:pos="720"/>
          <w:tab w:val="num" w:pos="326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создание групп по социализации и адаптации детей к школе не посещающих ДОУ.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  <w:lang w:val="ru-RU"/>
        </w:rPr>
      </w:pPr>
    </w:p>
    <w:p w:rsidR="000826D9" w:rsidRPr="00BB514B" w:rsidRDefault="000826D9" w:rsidP="000826D9">
      <w:pPr>
        <w:widowControl w:val="0"/>
        <w:numPr>
          <w:ilvl w:val="2"/>
          <w:numId w:val="11"/>
        </w:numPr>
        <w:tabs>
          <w:tab w:val="clear" w:pos="2160"/>
          <w:tab w:val="num" w:pos="640"/>
        </w:tabs>
        <w:overflowPunct w:val="0"/>
        <w:autoSpaceDE w:val="0"/>
        <w:autoSpaceDN w:val="0"/>
        <w:adjustRightInd w:val="0"/>
        <w:spacing w:after="0" w:line="239" w:lineRule="auto"/>
        <w:ind w:left="640" w:hanging="27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514B">
        <w:rPr>
          <w:rFonts w:ascii="Times New Roman" w:hAnsi="Times New Roman"/>
          <w:b/>
          <w:bCs/>
          <w:sz w:val="28"/>
          <w:szCs w:val="28"/>
          <w:lang w:val="ru-RU"/>
        </w:rPr>
        <w:t xml:space="preserve">Порядок и условия организации платных образовательных услуг </w:t>
      </w:r>
    </w:p>
    <w:p w:rsidR="000826D9" w:rsidRPr="00BB514B" w:rsidRDefault="000826D9" w:rsidP="000826D9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826D9" w:rsidRPr="00BB514B" w:rsidRDefault="000826D9" w:rsidP="000826D9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4.1. Для оказания платных образовательных услуг в ДОУ создаются условия с учетом требований, предъявляемых действующим законодательством, санитарными правилами и</w:t>
      </w:r>
      <w:r w:rsidR="006B7E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нормами (далее - СанПиН), требованиями по охране труда исполнителей и безопасности здоровья потребителей услуг. </w:t>
      </w:r>
    </w:p>
    <w:p w:rsidR="000826D9" w:rsidRDefault="000826D9" w:rsidP="00082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90020" w:rsidRPr="00BB514B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lastRenderedPageBreak/>
        <w:t>4.2.</w:t>
      </w:r>
      <w:r w:rsidR="006B7E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>Изучается спрос на платные образовательные услуги и определяется предполагаемый контингент.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E90020" w:rsidRPr="00BB514B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4.3.</w:t>
      </w:r>
      <w:r w:rsidR="006B7E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>Разрабатываются и утверждаются по каждому виду платных образовательных услуг дополнительные общеобразовательные программы. Составляются и утверждаются учебно-тематические планы платных образовательных услуг. Количество часов, предлагаемых Исполнителем в качестве платной образовательной услуги, должно соответствовать возрастным и индивидуальным особенностям Потребителя.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E90020" w:rsidRPr="00BB514B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4.4. Определяются требования к представлению Заказчиком (Потребителем) документов, необходимых при оказании платной образовательной услуги. 4.5.</w:t>
      </w:r>
      <w:r w:rsidR="006B7E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>Исходя из количества учебных часов по утвержденной дополнительной общеобразовательной программе платной образовательной услуги, учебно-тематическому плану производится расчет месячного размера платы за нее. Составляются сметы доходов и расходов, а также калькуляция стоимости по каждому виду платной образовательной услуги (с обоснованием расчетов) для определения ее стоимости на 1 человека в месяц.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E90020" w:rsidRPr="00BB514B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4.6.</w:t>
      </w:r>
      <w:r w:rsidR="006B7E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>Для ознакомления Заказчиков (Потребителей) готовится прейскурант на платные образовательные услуги, утвержденный заведующим ДОУ, с указанием стоимости одной услуги на человека (занятия, семестра, месяца, курса т.п.) и представляется Заказчику (Потребителю).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2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Принимаются заявления от Заказчика о зачислении ребенка в кружок (студию, секцию и т.д.).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2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Заключается договор с Заказчиком на оказание платных образовательных услуг.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2"/>
        </w:numPr>
        <w:tabs>
          <w:tab w:val="clear" w:pos="720"/>
          <w:tab w:val="num" w:pos="542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Издается приказ заведующего ДОУ об организации конкретных видов платных образовательных услуг, определяющий: я; приказе назначается ответственный за организацию платных образовательных услуг с обозначением круга его обязанностей.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2"/>
        </w:numPr>
        <w:tabs>
          <w:tab w:val="clear" w:pos="720"/>
          <w:tab w:val="num" w:pos="635"/>
        </w:tabs>
        <w:overflowPunct w:val="0"/>
        <w:autoSpaceDE w:val="0"/>
        <w:autoSpaceDN w:val="0"/>
        <w:adjustRightInd w:val="0"/>
        <w:spacing w:after="0" w:line="26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Оформляются трудовые договоры (соглашения) с работниками ДОУ (на основании заявления), выразившими желание в свободное от основной работы время выполнять обязанности по предоставлению платных образовательных услуг. В заявлении указываются следующие данные: Для оказания платных образовательных услуг Исполнитель может привлекать специалистов из других организаций с осуществлением оплаты их труда на договорной основе за счет средств, получаемых от оказания платных образовательных услуг.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Default="00E90020" w:rsidP="00E90020">
      <w:pPr>
        <w:widowControl w:val="0"/>
        <w:numPr>
          <w:ilvl w:val="0"/>
          <w:numId w:val="12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Составляется и утверждается в установленном порядке смета доходов и расходов по платным образовательным услугам на текущий финансовый год. </w:t>
      </w:r>
    </w:p>
    <w:p w:rsidR="006B7ED5" w:rsidRPr="00BB514B" w:rsidRDefault="006B7ED5" w:rsidP="006B7ED5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798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lastRenderedPageBreak/>
        <w:t xml:space="preserve">Оказание  платных  образовательных  услуг  не  должно  нарушать </w:t>
      </w:r>
    </w:p>
    <w:p w:rsidR="00E90020" w:rsidRPr="00BB514B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целостности основного времени непосредственно-образовательной деятельности, проводимой в рамках основной образовательной программы и ФГОС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BB514B">
        <w:rPr>
          <w:rFonts w:ascii="Times New Roman" w:hAnsi="Times New Roman"/>
          <w:sz w:val="28"/>
          <w:szCs w:val="28"/>
          <w:lang w:val="ru-RU"/>
        </w:rPr>
        <w:t>.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3"/>
        </w:numPr>
        <w:tabs>
          <w:tab w:val="clear" w:pos="720"/>
          <w:tab w:val="num" w:pos="633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Платные образовательные услуги оказываются во вторую половину дня. Место оказания услуг определяется в соответствии с расписанием в помещениях, отведенных в ДОУ.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3"/>
        </w:numPr>
        <w:tabs>
          <w:tab w:val="clear" w:pos="720"/>
          <w:tab w:val="num" w:pos="990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Наполняемость групп для занятий по дополнительным общеразвивающим программам определяется в соответствии с видом платной образовательной услуги, но не более 15 человек в группе.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3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Продолжительность занятий устанавливается от 15 до 30 минут в зависимости от возраста детей и вида платной образовательной услуги.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3"/>
        </w:numPr>
        <w:tabs>
          <w:tab w:val="clear" w:pos="720"/>
          <w:tab w:val="num" w:pos="827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Руководитель кружка (студии) один раз в квартал проводит показательные мероприятия, организует выставки для Заказчика.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3"/>
        </w:numPr>
        <w:tabs>
          <w:tab w:val="clear" w:pos="720"/>
          <w:tab w:val="num" w:pos="885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Организовывается текущий контроль качества и количества оказываемых платных образовательных услуг.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3"/>
        </w:numPr>
        <w:tabs>
          <w:tab w:val="clear" w:pos="720"/>
          <w:tab w:val="num" w:pos="659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Предоставляется по требованию Заказчика необходимая и достоверная информация об оказываемых платных образовательных услугах, а так же сведения о ДОУ.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  <w:lang w:val="ru-RU"/>
        </w:rPr>
      </w:pPr>
    </w:p>
    <w:p w:rsidR="00E90020" w:rsidRDefault="00E90020" w:rsidP="00E90020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5.Порядок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заключения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договоров</w:t>
      </w:r>
      <w:proofErr w:type="spellEnd"/>
    </w:p>
    <w:p w:rsidR="006B7ED5" w:rsidRPr="006B7ED5" w:rsidRDefault="006B7ED5" w:rsidP="00E90020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24"/>
          <w:szCs w:val="24"/>
          <w:lang w:val="ru-RU"/>
        </w:rPr>
      </w:pPr>
    </w:p>
    <w:p w:rsidR="00E90020" w:rsidRDefault="00E90020" w:rsidP="00E90020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</w:rPr>
      </w:pPr>
    </w:p>
    <w:p w:rsidR="00E90020" w:rsidRPr="00BB514B" w:rsidRDefault="00E90020" w:rsidP="00E90020">
      <w:pPr>
        <w:widowControl w:val="0"/>
        <w:numPr>
          <w:ilvl w:val="0"/>
          <w:numId w:val="14"/>
        </w:numPr>
        <w:tabs>
          <w:tab w:val="clear" w:pos="720"/>
          <w:tab w:val="num" w:pos="513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При заключении договоров на оказание платных образовательных услуг учитываются требования письма Министерства образования Российской Федерации от 19.01.2000 </w:t>
      </w:r>
      <w:r>
        <w:rPr>
          <w:rFonts w:ascii="Times New Roman" w:hAnsi="Times New Roman"/>
          <w:sz w:val="28"/>
          <w:szCs w:val="28"/>
        </w:rPr>
        <w:t>N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 14-51-59ин/04 "О соблюдении законодательства о защите прав потребителей при оказании платных образовательных услуг".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4"/>
        </w:numPr>
        <w:tabs>
          <w:tab w:val="clear" w:pos="720"/>
          <w:tab w:val="num" w:pos="515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Договор составляется в двух экземплярах, один из которых находится у Исполнителя,</w:t>
      </w:r>
      <w:r w:rsidR="006B7E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 другой - у Заказчика (Потребителя).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Права и обязанности сторон Договора.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6B7ED5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5.3.1. ДОУ обязано:</w:t>
      </w:r>
    </w:p>
    <w:p w:rsidR="006B7ED5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 xml:space="preserve">- создать необходимые условия для оказания платных образовательных услуг с учетом санитарно-гигиенических требований, требований по ОТ и ТБ, </w:t>
      </w:r>
      <w:r w:rsidR="006B7E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 xml:space="preserve">ППБ, </w:t>
      </w:r>
      <w:r w:rsidR="006B7E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14B">
        <w:rPr>
          <w:rFonts w:ascii="Times New Roman" w:hAnsi="Times New Roman"/>
          <w:sz w:val="28"/>
          <w:szCs w:val="28"/>
          <w:lang w:val="ru-RU"/>
        </w:rPr>
        <w:t>целей дополнительных общеразвивающих программ;</w:t>
      </w:r>
      <w:proofErr w:type="gramEnd"/>
    </w:p>
    <w:p w:rsidR="006B7ED5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обеспечить кадровый состав специалистов, разработать график их работы и утвердить дополнительные общеобразовательные программы;</w:t>
      </w:r>
    </w:p>
    <w:p w:rsidR="006B7ED5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составить расписание занятий в рамках реализации дополнительной общеобразовательной программы с учетом СанПиНа;</w:t>
      </w:r>
    </w:p>
    <w:p w:rsidR="006B7ED5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обеспечить оказание платных образовательных услуг в полном объеме в соответствии с дополнительными общеобразовательными программами и условиями договора; </w:t>
      </w:r>
    </w:p>
    <w:p w:rsidR="006B7ED5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 нести ответственность за жизнь и здоровье детей во время занятий;</w:t>
      </w:r>
    </w:p>
    <w:p w:rsidR="006B7ED5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lastRenderedPageBreak/>
        <w:t xml:space="preserve"> - контролировать качество платных образовательных услуг;</w:t>
      </w:r>
    </w:p>
    <w:p w:rsidR="00E90020" w:rsidRPr="00BB514B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предоставлять достоверную информацию об оказываемых платных образовательных услугах и их исполнителях, обеспечивающую Заказчику</w:t>
      </w:r>
    </w:p>
    <w:p w:rsidR="006B7ED5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возможность правильного выбора; </w:t>
      </w:r>
    </w:p>
    <w:p w:rsidR="00E90020" w:rsidRPr="00BB514B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 информировать Заказчика по мере необходимости, о личных достижениях Потребителя.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6B7ED5" w:rsidRDefault="00E90020" w:rsidP="00E90020">
      <w:pPr>
        <w:widowControl w:val="0"/>
        <w:numPr>
          <w:ilvl w:val="0"/>
          <w:numId w:val="15"/>
        </w:numPr>
        <w:tabs>
          <w:tab w:val="clear" w:pos="720"/>
          <w:tab w:val="num" w:pos="954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Заказчик обязан:</w:t>
      </w:r>
    </w:p>
    <w:p w:rsidR="006B7ED5" w:rsidRDefault="00E90020" w:rsidP="006B7ED5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вносить плату за оказанные платные образовательные услуги по прейскуранту не позднее 25-го числа текущего месяца; </w:t>
      </w:r>
    </w:p>
    <w:p w:rsidR="00E90020" w:rsidRPr="00BB514B" w:rsidRDefault="00E90020" w:rsidP="006B7ED5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- обеспечивать своевременное посещение ребенком занятий согласно дополнительной общеразвивающей программы </w:t>
      </w:r>
      <w:proofErr w:type="gramStart"/>
      <w:r w:rsidRPr="00BB514B">
        <w:rPr>
          <w:rFonts w:ascii="Times New Roman" w:hAnsi="Times New Roman"/>
          <w:sz w:val="28"/>
          <w:szCs w:val="28"/>
          <w:lang w:val="ru-RU"/>
        </w:rPr>
        <w:t>согласно графика</w:t>
      </w:r>
      <w:proofErr w:type="gramEnd"/>
      <w:r w:rsidRPr="00BB514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8"/>
          <w:szCs w:val="28"/>
          <w:lang w:val="ru-RU"/>
        </w:rPr>
      </w:pPr>
    </w:p>
    <w:p w:rsidR="006B7ED5" w:rsidRDefault="00E90020" w:rsidP="00E90020">
      <w:pPr>
        <w:widowControl w:val="0"/>
        <w:numPr>
          <w:ilvl w:val="0"/>
          <w:numId w:val="15"/>
        </w:numPr>
        <w:tabs>
          <w:tab w:val="clear" w:pos="720"/>
          <w:tab w:val="num" w:pos="846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ДОУ имеет право:</w:t>
      </w:r>
    </w:p>
    <w:p w:rsidR="006B7ED5" w:rsidRDefault="00E90020" w:rsidP="006B7ED5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изменять график предоставления платных образовательных услуг в связи с производственной необходимостью;</w:t>
      </w:r>
    </w:p>
    <w:p w:rsidR="00E90020" w:rsidRPr="00BB514B" w:rsidRDefault="00E90020" w:rsidP="006B7ED5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расторгнуть договор по оказанию платных образовательных услуг досрочно за неуплату или в связи с другими причинами, мешающими качественному проведению учебно-воспитательного процесса.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8"/>
          <w:szCs w:val="28"/>
          <w:lang w:val="ru-RU"/>
        </w:rPr>
      </w:pPr>
    </w:p>
    <w:p w:rsidR="004A5E4E" w:rsidRDefault="00E90020" w:rsidP="00E90020">
      <w:pPr>
        <w:widowControl w:val="0"/>
        <w:numPr>
          <w:ilvl w:val="0"/>
          <w:numId w:val="15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6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Заказчик имеет право:</w:t>
      </w:r>
    </w:p>
    <w:p w:rsidR="004A5E4E" w:rsidRDefault="00E90020" w:rsidP="004A5E4E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выбрать из перечня платных образовательных услуг любые, оплатив их по прейскуранту до 25-го числа текущего месяца; </w:t>
      </w:r>
    </w:p>
    <w:p w:rsidR="004A5E4E" w:rsidRDefault="00E90020" w:rsidP="004A5E4E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- потребовать предоставления необходимой информации о дополнительных общеобразовательных программах и исполнителях платных образовательных услуг, режиме их работы; </w:t>
      </w:r>
    </w:p>
    <w:p w:rsidR="004A5E4E" w:rsidRDefault="00E90020" w:rsidP="004A5E4E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- при выборе платных образовательных услуг обратиться за рекомендациями к специалистам ДОУ, знающим индивидуальные особенности и способности конкретного ребенка;</w:t>
      </w:r>
    </w:p>
    <w:p w:rsidR="00E90020" w:rsidRPr="00BB514B" w:rsidRDefault="00E90020" w:rsidP="004A5E4E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 - расторгнуть договор по оказанию платных образовательных услуг досрочно.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ru-RU"/>
        </w:rPr>
      </w:pPr>
    </w:p>
    <w:p w:rsidR="00E90020" w:rsidRPr="00BB514B" w:rsidRDefault="00E90020" w:rsidP="00E9002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200" w:right="380" w:hanging="2816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b/>
          <w:bCs/>
          <w:sz w:val="28"/>
          <w:szCs w:val="28"/>
          <w:lang w:val="ru-RU"/>
        </w:rPr>
        <w:t>6. Смета доходов и расходов по средствам, полученным от платных образовательных услуг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6"/>
        </w:numPr>
        <w:tabs>
          <w:tab w:val="clear" w:pos="720"/>
          <w:tab w:val="num" w:pos="604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Смета доходов и расходов по средствам, полученным от платных образовательных услуг ДОУ на текущий финансовый год, утверждается заведующим ДОУ и согласовывается с советом родителей ДОУ.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64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В доходную часть сметы доходов и расходов включаются ожидаемые в текущем финансовом году поступления денежных средств по всем источникам образования внебюджетных средств и остаток средств на начало года, которые распределяются в структуре классификации доходов бюджетов Российской Федерации.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6"/>
        </w:numPr>
        <w:tabs>
          <w:tab w:val="clear" w:pos="720"/>
          <w:tab w:val="num" w:pos="535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При определении направления в расходовании средств, полученных от </w:t>
      </w:r>
      <w:r w:rsidRPr="00BB514B">
        <w:rPr>
          <w:rFonts w:ascii="Times New Roman" w:hAnsi="Times New Roman"/>
          <w:sz w:val="28"/>
          <w:szCs w:val="28"/>
          <w:lang w:val="ru-RU"/>
        </w:rPr>
        <w:lastRenderedPageBreak/>
        <w:t xml:space="preserve">платных образовательных услуг, следует иметь в виду, что указанные средства не могут направляться ДОУ на создание других некоммерческих организаций. </w:t>
      </w:r>
    </w:p>
    <w:p w:rsidR="00E90020" w:rsidRPr="00BB514B" w:rsidRDefault="00E90020" w:rsidP="00E9002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8"/>
          <w:szCs w:val="28"/>
          <w:lang w:val="ru-RU"/>
        </w:rPr>
      </w:pPr>
    </w:p>
    <w:p w:rsidR="00E90020" w:rsidRPr="00BB514B" w:rsidRDefault="00E90020" w:rsidP="00E90020">
      <w:pPr>
        <w:widowControl w:val="0"/>
        <w:numPr>
          <w:ilvl w:val="0"/>
          <w:numId w:val="16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Расходы сметы по средствам, полученным от платных образовательных услуг, не могут превышать суммы доходов, предусмотренной в доходной части сметы. </w:t>
      </w:r>
    </w:p>
    <w:p w:rsidR="00E90020" w:rsidRDefault="00E90020" w:rsidP="00E90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A5E4E" w:rsidRPr="00BB514B" w:rsidRDefault="004A5E4E" w:rsidP="004A5E4E">
      <w:pPr>
        <w:widowControl w:val="0"/>
        <w:numPr>
          <w:ilvl w:val="0"/>
          <w:numId w:val="17"/>
        </w:numPr>
        <w:tabs>
          <w:tab w:val="clear" w:pos="720"/>
          <w:tab w:val="num" w:pos="616"/>
        </w:tabs>
        <w:overflowPunct w:val="0"/>
        <w:autoSpaceDE w:val="0"/>
        <w:autoSpaceDN w:val="0"/>
        <w:adjustRightInd w:val="0"/>
        <w:spacing w:after="0" w:line="252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Если в процессе исполнения сметы увеличивается и уменьшается доходная или расходная ее часть, в эту смету вносятся соответствующие изменения. 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8"/>
          <w:szCs w:val="28"/>
          <w:lang w:val="ru-RU"/>
        </w:rPr>
      </w:pPr>
    </w:p>
    <w:p w:rsidR="004A5E4E" w:rsidRDefault="004A5E4E" w:rsidP="004A5E4E">
      <w:pPr>
        <w:widowControl w:val="0"/>
        <w:numPr>
          <w:ilvl w:val="0"/>
          <w:numId w:val="17"/>
        </w:numPr>
        <w:tabs>
          <w:tab w:val="clear" w:pos="720"/>
          <w:tab w:val="num" w:pos="621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Исполнитель вправе по своему усмотрению расходовать средства, полученные от оказания платных образовательных услуг, в соответствии со сметой доходов и расходов, в том числе на развитие и совершенствование образовательного процесса, развитие материальной базы организации, увеличение заработной платы сотрудникам и др. </w:t>
      </w:r>
    </w:p>
    <w:p w:rsidR="004A5E4E" w:rsidRPr="00BB514B" w:rsidRDefault="004A5E4E" w:rsidP="004A5E4E">
      <w:pPr>
        <w:widowControl w:val="0"/>
        <w:overflowPunct w:val="0"/>
        <w:autoSpaceDE w:val="0"/>
        <w:autoSpaceDN w:val="0"/>
        <w:adjustRightInd w:val="0"/>
        <w:spacing w:after="0" w:line="26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p w:rsidR="004A5E4E" w:rsidRDefault="004A5E4E" w:rsidP="004A5E4E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514B">
        <w:rPr>
          <w:rFonts w:ascii="Times New Roman" w:hAnsi="Times New Roman"/>
          <w:b/>
          <w:bCs/>
          <w:sz w:val="28"/>
          <w:szCs w:val="28"/>
          <w:lang w:val="ru-RU"/>
        </w:rPr>
        <w:t>7. Расчёт стоимости и порядок оплаты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/>
          <w:sz w:val="24"/>
          <w:szCs w:val="24"/>
          <w:lang w:val="ru-RU"/>
        </w:rPr>
      </w:pP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4A5E4E" w:rsidRPr="00BB514B" w:rsidRDefault="004A5E4E" w:rsidP="004A5E4E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7.1. Платные образовательные услуги осуществляются за счет средств Заказчика.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4A5E4E" w:rsidRPr="00BB514B" w:rsidRDefault="004A5E4E" w:rsidP="004A5E4E">
      <w:pPr>
        <w:widowControl w:val="0"/>
        <w:numPr>
          <w:ilvl w:val="0"/>
          <w:numId w:val="18"/>
        </w:numPr>
        <w:tabs>
          <w:tab w:val="clear" w:pos="720"/>
          <w:tab w:val="num" w:pos="652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Цены на платные образовательные услуги рассчитываются ДОУ самостоятельно в расчете на одного Потребителя. 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8"/>
          <w:szCs w:val="28"/>
          <w:lang w:val="ru-RU"/>
        </w:rPr>
      </w:pPr>
    </w:p>
    <w:p w:rsidR="004A5E4E" w:rsidRPr="00BB514B" w:rsidRDefault="004A5E4E" w:rsidP="004A5E4E">
      <w:pPr>
        <w:widowControl w:val="0"/>
        <w:numPr>
          <w:ilvl w:val="0"/>
          <w:numId w:val="18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Цены на платные образовательные услуги рассчитываются на основе экономически обоснованной себестоимости услуг, с учетом необходимости уплаты налогов и сборов, а также с учетом возможности развития и совершенствования образовательного процесса и материальной базы образовательной организации. 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8"/>
          <w:szCs w:val="28"/>
          <w:lang w:val="ru-RU"/>
        </w:rPr>
      </w:pPr>
    </w:p>
    <w:p w:rsidR="004A5E4E" w:rsidRPr="00BB514B" w:rsidRDefault="004A5E4E" w:rsidP="004A5E4E">
      <w:pPr>
        <w:widowControl w:val="0"/>
        <w:numPr>
          <w:ilvl w:val="0"/>
          <w:numId w:val="18"/>
        </w:numPr>
        <w:tabs>
          <w:tab w:val="clear" w:pos="720"/>
          <w:tab w:val="num" w:pos="755"/>
        </w:tabs>
        <w:overflowPunct w:val="0"/>
        <w:autoSpaceDE w:val="0"/>
        <w:autoSpaceDN w:val="0"/>
        <w:adjustRightInd w:val="0"/>
        <w:spacing w:after="0" w:line="267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Основанием для пересмотра действующих цен на платные образовательные услуги является наличие одного из следующих условий: - изменение затрат на производство услуг, вызванное внешними факторами: - ростом цен на материальные ресурсы и энергоносители более чем на 5%; - изменение действующего законодательства, нормативно-правовых актов, регулирующих вопросы налогообложения, ценообразования и др.; - форс-мажорные обстоятельства. 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8"/>
          <w:szCs w:val="28"/>
          <w:lang w:val="ru-RU"/>
        </w:rPr>
      </w:pPr>
    </w:p>
    <w:p w:rsidR="004A5E4E" w:rsidRPr="00BB514B" w:rsidRDefault="004A5E4E" w:rsidP="004A5E4E">
      <w:pPr>
        <w:widowControl w:val="0"/>
        <w:numPr>
          <w:ilvl w:val="0"/>
          <w:numId w:val="18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4" w:lineRule="auto"/>
        <w:ind w:left="0" w:right="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Размер платы за оказание платных образовательных услуг устанавливается по соглашению сторон. 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8"/>
          <w:szCs w:val="28"/>
          <w:lang w:val="ru-RU"/>
        </w:rPr>
      </w:pPr>
    </w:p>
    <w:p w:rsidR="004A5E4E" w:rsidRPr="00BB514B" w:rsidRDefault="004A5E4E" w:rsidP="004A5E4E">
      <w:pPr>
        <w:widowControl w:val="0"/>
        <w:numPr>
          <w:ilvl w:val="0"/>
          <w:numId w:val="18"/>
        </w:numPr>
        <w:tabs>
          <w:tab w:val="clear" w:pos="720"/>
          <w:tab w:val="num" w:pos="674"/>
        </w:tabs>
        <w:overflowPunct w:val="0"/>
        <w:autoSpaceDE w:val="0"/>
        <w:autoSpaceDN w:val="0"/>
        <w:adjustRightInd w:val="0"/>
        <w:spacing w:after="0" w:line="26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При непосещении Потребителем кружка по причинам болезни, карантина, отпуска на основании предоставленных справок, внесённая за время посещения плата засчитывается в последующие платежи. Во всех других случаях отсутствия Потребителя, плата за услугу взимается </w:t>
      </w:r>
      <w:r w:rsidRPr="00BB514B">
        <w:rPr>
          <w:rFonts w:ascii="Times New Roman" w:hAnsi="Times New Roman"/>
          <w:sz w:val="28"/>
          <w:szCs w:val="28"/>
          <w:lang w:val="ru-RU"/>
        </w:rPr>
        <w:lastRenderedPageBreak/>
        <w:t xml:space="preserve">полностью. 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4A5E4E" w:rsidRPr="00BB514B" w:rsidRDefault="004A5E4E" w:rsidP="004A5E4E">
      <w:pPr>
        <w:widowControl w:val="0"/>
        <w:numPr>
          <w:ilvl w:val="0"/>
          <w:numId w:val="18"/>
        </w:numPr>
        <w:tabs>
          <w:tab w:val="clear" w:pos="720"/>
          <w:tab w:val="num" w:pos="647"/>
        </w:tabs>
        <w:overflowPunct w:val="0"/>
        <w:autoSpaceDE w:val="0"/>
        <w:autoSpaceDN w:val="0"/>
        <w:adjustRightInd w:val="0"/>
        <w:spacing w:after="0" w:line="259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При отсутствии специалиста, оказывающего какую-либо платную образовательную услугу, пропущенные занятия возвращаются Потребителю в другое удобное для них время, или производится перерасчет оплаты в следующем месяце. 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8"/>
          <w:szCs w:val="28"/>
          <w:lang w:val="ru-RU"/>
        </w:rPr>
      </w:pPr>
    </w:p>
    <w:p w:rsidR="004A5E4E" w:rsidRPr="00BB514B" w:rsidRDefault="004A5E4E" w:rsidP="004A5E4E">
      <w:pPr>
        <w:widowControl w:val="0"/>
        <w:numPr>
          <w:ilvl w:val="0"/>
          <w:numId w:val="18"/>
        </w:numPr>
        <w:tabs>
          <w:tab w:val="clear" w:pos="720"/>
          <w:tab w:val="num" w:pos="508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Оплата за платные образовательные услуги производится в безналичном порядке по квитанции через филиалы Сбербанка или других банков РФ, и </w:t>
      </w:r>
    </w:p>
    <w:p w:rsidR="004A5E4E" w:rsidRPr="00BB514B" w:rsidRDefault="004A5E4E" w:rsidP="004A5E4E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средства зачисляются на расчетный счет ДОУ. В ДОУ предоставляется квитанция об оплате (для дальнейших расчетов по смете расходов).</w:t>
      </w:r>
    </w:p>
    <w:p w:rsidR="004A5E4E" w:rsidRDefault="004A5E4E" w:rsidP="00E90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  <w:lang w:val="ru-RU"/>
        </w:rPr>
      </w:pPr>
    </w:p>
    <w:p w:rsidR="004A5E4E" w:rsidRPr="00BB514B" w:rsidRDefault="004A5E4E" w:rsidP="004A5E4E">
      <w:pPr>
        <w:widowControl w:val="0"/>
        <w:numPr>
          <w:ilvl w:val="0"/>
          <w:numId w:val="19"/>
        </w:numPr>
        <w:tabs>
          <w:tab w:val="clear" w:pos="720"/>
          <w:tab w:val="num" w:pos="698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Учет вносимых денежных средств ведется, в соответствии с «Инструкцией по бюджетному учету». 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8"/>
          <w:szCs w:val="28"/>
          <w:lang w:val="ru-RU"/>
        </w:rPr>
      </w:pPr>
    </w:p>
    <w:p w:rsidR="004A5E4E" w:rsidRDefault="004A5E4E" w:rsidP="004A5E4E">
      <w:pPr>
        <w:widowControl w:val="0"/>
        <w:numPr>
          <w:ilvl w:val="0"/>
          <w:numId w:val="19"/>
        </w:numPr>
        <w:tabs>
          <w:tab w:val="clear" w:pos="720"/>
          <w:tab w:val="num" w:pos="775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Передача наличных денег лицам, непосредственно оказывающим платные образовательные услуги, или другим лицам запрещается. </w:t>
      </w:r>
    </w:p>
    <w:p w:rsidR="004A5E4E" w:rsidRDefault="004A5E4E" w:rsidP="004A5E4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5E4E" w:rsidRPr="00BB514B" w:rsidRDefault="004A5E4E" w:rsidP="004A5E4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b/>
          <w:bCs/>
          <w:sz w:val="28"/>
          <w:szCs w:val="28"/>
          <w:lang w:val="ru-RU"/>
        </w:rPr>
        <w:t>8. Заключительные положения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4A5E4E" w:rsidRPr="00BB514B" w:rsidRDefault="004A5E4E" w:rsidP="004A5E4E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>8.1 ДОУ оказывает платные образовательные услуги в порядке и сроки, определенные данным Положением. Заведующий ДОУ несет персональную ответственность за деятельность по осуществлению платных образовательных услуг и ее качество.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  <w:lang w:val="ru-RU"/>
        </w:rPr>
      </w:pPr>
    </w:p>
    <w:p w:rsidR="004A5E4E" w:rsidRPr="00BB514B" w:rsidRDefault="004A5E4E" w:rsidP="004A5E4E">
      <w:pPr>
        <w:widowControl w:val="0"/>
        <w:numPr>
          <w:ilvl w:val="0"/>
          <w:numId w:val="20"/>
        </w:numPr>
        <w:tabs>
          <w:tab w:val="clear" w:pos="720"/>
          <w:tab w:val="num" w:pos="539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BB514B">
        <w:rPr>
          <w:rFonts w:ascii="Times New Roman" w:hAnsi="Times New Roman"/>
          <w:sz w:val="28"/>
          <w:szCs w:val="28"/>
          <w:lang w:val="ru-RU"/>
        </w:rPr>
        <w:t xml:space="preserve">Положение вступает в силу с момента его подписания и действует до момента его отмены или замены новым положением. </w:t>
      </w:r>
    </w:p>
    <w:p w:rsidR="004A5E4E" w:rsidRPr="00BB514B" w:rsidRDefault="004A5E4E" w:rsidP="004A5E4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4A5E4E" w:rsidRPr="006B7ED5" w:rsidRDefault="004A5E4E" w:rsidP="004A5E4E">
      <w:pPr>
        <w:widowControl w:val="0"/>
        <w:numPr>
          <w:ilvl w:val="0"/>
          <w:numId w:val="20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4" w:lineRule="auto"/>
        <w:ind w:left="500" w:hanging="498"/>
        <w:jc w:val="both"/>
        <w:rPr>
          <w:rFonts w:ascii="Times New Roman" w:hAnsi="Times New Roman"/>
          <w:sz w:val="24"/>
          <w:szCs w:val="24"/>
          <w:lang w:val="ru-RU"/>
        </w:rPr>
      </w:pPr>
      <w:r w:rsidRPr="006B7ED5">
        <w:rPr>
          <w:rFonts w:ascii="Times New Roman" w:hAnsi="Times New Roman"/>
          <w:sz w:val="28"/>
          <w:szCs w:val="28"/>
          <w:lang w:val="ru-RU"/>
        </w:rPr>
        <w:t>Положение доводится до сведения сотрудников ДОУ.</w:t>
      </w:r>
    </w:p>
    <w:p w:rsidR="004A5E4E" w:rsidRDefault="004A5E4E" w:rsidP="00E90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A5E4E" w:rsidRPr="004A5E4E" w:rsidRDefault="004A5E4E" w:rsidP="004A5E4E">
      <w:pPr>
        <w:rPr>
          <w:rFonts w:ascii="Times New Roman" w:hAnsi="Times New Roman"/>
          <w:sz w:val="24"/>
          <w:szCs w:val="24"/>
          <w:lang w:val="ru-RU"/>
        </w:rPr>
      </w:pPr>
    </w:p>
    <w:p w:rsidR="004A5E4E" w:rsidRPr="004A5E4E" w:rsidRDefault="004A5E4E" w:rsidP="004A5E4E">
      <w:pPr>
        <w:rPr>
          <w:rFonts w:ascii="Times New Roman" w:hAnsi="Times New Roman"/>
          <w:sz w:val="24"/>
          <w:szCs w:val="24"/>
          <w:lang w:val="ru-RU"/>
        </w:rPr>
      </w:pPr>
    </w:p>
    <w:p w:rsidR="004A5E4E" w:rsidRPr="004A5E4E" w:rsidRDefault="004A5E4E" w:rsidP="004A5E4E">
      <w:pPr>
        <w:rPr>
          <w:rFonts w:ascii="Times New Roman" w:hAnsi="Times New Roman"/>
          <w:sz w:val="24"/>
          <w:szCs w:val="24"/>
          <w:lang w:val="ru-RU"/>
        </w:rPr>
      </w:pPr>
    </w:p>
    <w:p w:rsidR="004A5E4E" w:rsidRPr="004A5E4E" w:rsidRDefault="004A5E4E" w:rsidP="004A5E4E">
      <w:pPr>
        <w:rPr>
          <w:rFonts w:ascii="Times New Roman" w:hAnsi="Times New Roman"/>
          <w:sz w:val="24"/>
          <w:szCs w:val="24"/>
          <w:lang w:val="ru-RU"/>
        </w:rPr>
      </w:pPr>
    </w:p>
    <w:p w:rsidR="004A5E4E" w:rsidRPr="004A5E4E" w:rsidRDefault="004A5E4E" w:rsidP="004A5E4E">
      <w:pPr>
        <w:rPr>
          <w:rFonts w:ascii="Times New Roman" w:hAnsi="Times New Roman"/>
          <w:sz w:val="24"/>
          <w:szCs w:val="24"/>
          <w:lang w:val="ru-RU"/>
        </w:rPr>
      </w:pPr>
    </w:p>
    <w:p w:rsidR="004A5E4E" w:rsidRPr="004A5E4E" w:rsidRDefault="004A5E4E" w:rsidP="004A5E4E">
      <w:pPr>
        <w:rPr>
          <w:rFonts w:ascii="Times New Roman" w:hAnsi="Times New Roman"/>
          <w:sz w:val="24"/>
          <w:szCs w:val="24"/>
          <w:lang w:val="ru-RU"/>
        </w:rPr>
      </w:pPr>
    </w:p>
    <w:p w:rsidR="004A5E4E" w:rsidRPr="004A5E4E" w:rsidRDefault="004A5E4E" w:rsidP="004A5E4E">
      <w:pPr>
        <w:rPr>
          <w:rFonts w:ascii="Times New Roman" w:hAnsi="Times New Roman"/>
          <w:sz w:val="24"/>
          <w:szCs w:val="24"/>
          <w:lang w:val="ru-RU"/>
        </w:rPr>
      </w:pPr>
    </w:p>
    <w:p w:rsidR="003149FC" w:rsidRPr="006B7ED5" w:rsidRDefault="004A5E4E" w:rsidP="004A5E4E">
      <w:pPr>
        <w:tabs>
          <w:tab w:val="left" w:pos="190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bookmarkStart w:id="3" w:name="page13"/>
      <w:bookmarkStart w:id="4" w:name="page15"/>
      <w:bookmarkStart w:id="5" w:name="page17"/>
      <w:bookmarkStart w:id="6" w:name="page19"/>
      <w:bookmarkStart w:id="7" w:name="page9"/>
      <w:bookmarkStart w:id="8" w:name="page11"/>
      <w:bookmarkEnd w:id="3"/>
      <w:bookmarkEnd w:id="4"/>
      <w:bookmarkEnd w:id="5"/>
      <w:bookmarkEnd w:id="6"/>
      <w:bookmarkEnd w:id="7"/>
      <w:bookmarkEnd w:id="8"/>
    </w:p>
    <w:sectPr w:rsidR="003149FC" w:rsidRPr="006B7ED5" w:rsidSect="00E90020">
      <w:pgSz w:w="11906" w:h="16838"/>
      <w:pgMar w:top="1190" w:right="840" w:bottom="1043" w:left="170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2B" w:rsidRDefault="00C0462B" w:rsidP="006A2CC8">
      <w:pPr>
        <w:spacing w:after="0" w:line="240" w:lineRule="auto"/>
      </w:pPr>
      <w:r>
        <w:separator/>
      </w:r>
    </w:p>
  </w:endnote>
  <w:endnote w:type="continuationSeparator" w:id="0">
    <w:p w:rsidR="00C0462B" w:rsidRDefault="00C0462B" w:rsidP="006A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2B" w:rsidRDefault="00C0462B" w:rsidP="006A2CC8">
      <w:pPr>
        <w:spacing w:after="0" w:line="240" w:lineRule="auto"/>
      </w:pPr>
      <w:r>
        <w:separator/>
      </w:r>
    </w:p>
  </w:footnote>
  <w:footnote w:type="continuationSeparator" w:id="0">
    <w:p w:rsidR="00C0462B" w:rsidRDefault="00C0462B" w:rsidP="006A2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00000120"/>
    <w:lvl w:ilvl="0" w:tplc="0000759A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28B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47"/>
    <w:multiLevelType w:val="hybridMultilevel"/>
    <w:tmpl w:val="000054DE"/>
    <w:lvl w:ilvl="0" w:tplc="000039B3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0D"/>
    <w:multiLevelType w:val="hybridMultilevel"/>
    <w:tmpl w:val="00006B89"/>
    <w:lvl w:ilvl="0" w:tplc="0000030A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7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1C"/>
    <w:multiLevelType w:val="hybridMultilevel"/>
    <w:tmpl w:val="00000BDB"/>
    <w:lvl w:ilvl="0" w:tplc="000056AE">
      <w:start w:val="9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E45"/>
    <w:multiLevelType w:val="hybridMultilevel"/>
    <w:tmpl w:val="0000323B"/>
    <w:lvl w:ilvl="0" w:tplc="00002213">
      <w:start w:val="5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AF1"/>
    <w:multiLevelType w:val="hybridMultilevel"/>
    <w:tmpl w:val="000041BB"/>
    <w:lvl w:ilvl="0" w:tplc="000026E9">
      <w:start w:val="10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F90"/>
    <w:multiLevelType w:val="hybridMultilevel"/>
    <w:tmpl w:val="00001649"/>
    <w:lvl w:ilvl="0" w:tplc="00006DF1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BFC"/>
    <w:multiLevelType w:val="hybridMultilevel"/>
    <w:tmpl w:val="00007F96"/>
    <w:lvl w:ilvl="0" w:tplc="00007FF5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E5D"/>
    <w:multiLevelType w:val="hybridMultilevel"/>
    <w:tmpl w:val="00001AD4"/>
    <w:lvl w:ilvl="0" w:tplc="000063CB">
      <w:start w:val="2"/>
      <w:numFmt w:val="decimal"/>
      <w:lvlText w:val="5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A5A"/>
    <w:multiLevelType w:val="hybridMultilevel"/>
    <w:tmpl w:val="0000767D"/>
    <w:lvl w:ilvl="0" w:tplc="00004509">
      <w:start w:val="1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EF209C4"/>
    <w:multiLevelType w:val="hybridMultilevel"/>
    <w:tmpl w:val="0608B83A"/>
    <w:lvl w:ilvl="0" w:tplc="FA42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3"/>
  </w:num>
  <w:num w:numId="12">
    <w:abstractNumId w:val="9"/>
  </w:num>
  <w:num w:numId="13">
    <w:abstractNumId w:val="19"/>
  </w:num>
  <w:num w:numId="14">
    <w:abstractNumId w:val="5"/>
  </w:num>
  <w:num w:numId="15">
    <w:abstractNumId w:val="18"/>
  </w:num>
  <w:num w:numId="16">
    <w:abstractNumId w:val="17"/>
  </w:num>
  <w:num w:numId="17">
    <w:abstractNumId w:val="13"/>
  </w:num>
  <w:num w:numId="18">
    <w:abstractNumId w:val="8"/>
  </w:num>
  <w:num w:numId="19">
    <w:abstractNumId w:val="11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10A"/>
    <w:rsid w:val="000243AC"/>
    <w:rsid w:val="000826D9"/>
    <w:rsid w:val="002A5F4A"/>
    <w:rsid w:val="003149FC"/>
    <w:rsid w:val="003E310A"/>
    <w:rsid w:val="004A5E4E"/>
    <w:rsid w:val="005D0F68"/>
    <w:rsid w:val="006A2CC8"/>
    <w:rsid w:val="006B7ED5"/>
    <w:rsid w:val="00713C17"/>
    <w:rsid w:val="00811003"/>
    <w:rsid w:val="00817E86"/>
    <w:rsid w:val="00BB514B"/>
    <w:rsid w:val="00BC1AF2"/>
    <w:rsid w:val="00C0462B"/>
    <w:rsid w:val="00CC120D"/>
    <w:rsid w:val="00E90020"/>
    <w:rsid w:val="00E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D5"/>
    <w:pPr>
      <w:ind w:left="708"/>
    </w:pPr>
  </w:style>
  <w:style w:type="paragraph" w:styleId="a4">
    <w:name w:val="header"/>
    <w:basedOn w:val="a"/>
    <w:link w:val="a5"/>
    <w:uiPriority w:val="99"/>
    <w:unhideWhenUsed/>
    <w:rsid w:val="006A2C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A2CC8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A2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A2CC8"/>
    <w:rPr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817E8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17E8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ds16.uzl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</cp:revision>
  <cp:lastPrinted>2021-05-26T08:46:00Z</cp:lastPrinted>
  <dcterms:created xsi:type="dcterms:W3CDTF">2017-06-27T09:31:00Z</dcterms:created>
  <dcterms:modified xsi:type="dcterms:W3CDTF">2021-05-26T08:46:00Z</dcterms:modified>
</cp:coreProperties>
</file>