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1C" w:rsidRDefault="0069231C" w:rsidP="00EE313B">
      <w:pPr>
        <w:pStyle w:val="af5"/>
        <w:jc w:val="center"/>
        <w:rPr>
          <w:rStyle w:val="a8"/>
          <w:rFonts w:eastAsiaTheme="majorEastAsia"/>
          <w:sz w:val="28"/>
          <w:szCs w:val="28"/>
          <w:u w:val="single"/>
        </w:rPr>
      </w:pPr>
      <w:r>
        <w:rPr>
          <w:rStyle w:val="a8"/>
          <w:rFonts w:eastAsiaTheme="majorEastAsia"/>
          <w:sz w:val="28"/>
          <w:szCs w:val="28"/>
          <w:u w:val="single"/>
        </w:rPr>
        <w:t>Муниципальное казённое дошкольное образовательное учреждение детский сад № 16 (МКДОУ д/с № 16 )</w:t>
      </w:r>
    </w:p>
    <w:p w:rsidR="0069231C" w:rsidRPr="0069231C" w:rsidRDefault="0069231C" w:rsidP="00EE313B">
      <w:pPr>
        <w:pStyle w:val="af5"/>
        <w:contextualSpacing/>
        <w:jc w:val="center"/>
        <w:rPr>
          <w:rStyle w:val="a8"/>
          <w:rFonts w:eastAsiaTheme="majorEastAsia"/>
          <w:b w:val="0"/>
          <w:sz w:val="28"/>
          <w:szCs w:val="28"/>
        </w:rPr>
      </w:pPr>
      <w:r w:rsidRPr="0069231C">
        <w:rPr>
          <w:rStyle w:val="a8"/>
          <w:rFonts w:eastAsiaTheme="majorEastAsia"/>
          <w:b w:val="0"/>
          <w:sz w:val="28"/>
          <w:szCs w:val="28"/>
        </w:rPr>
        <w:t>Тульская обл., г. Узловая, ул. Дубовская д. 19</w:t>
      </w:r>
    </w:p>
    <w:p w:rsidR="0069231C" w:rsidRPr="00883CFB" w:rsidRDefault="0069231C" w:rsidP="00EE313B">
      <w:pPr>
        <w:pStyle w:val="af5"/>
        <w:pBdr>
          <w:bottom w:val="single" w:sz="12" w:space="1" w:color="auto"/>
        </w:pBdr>
        <w:contextualSpacing/>
        <w:jc w:val="center"/>
        <w:rPr>
          <w:rStyle w:val="a8"/>
          <w:rFonts w:eastAsiaTheme="majorEastAsia"/>
          <w:b w:val="0"/>
          <w:sz w:val="28"/>
          <w:szCs w:val="28"/>
        </w:rPr>
      </w:pPr>
      <w:r w:rsidRPr="0069231C">
        <w:rPr>
          <w:rStyle w:val="a8"/>
          <w:rFonts w:eastAsiaTheme="majorEastAsia"/>
          <w:b w:val="0"/>
          <w:sz w:val="28"/>
          <w:szCs w:val="28"/>
        </w:rPr>
        <w:t>Тел</w:t>
      </w:r>
      <w:r w:rsidRPr="00883CFB">
        <w:rPr>
          <w:rStyle w:val="a8"/>
          <w:rFonts w:eastAsiaTheme="majorEastAsia"/>
          <w:b w:val="0"/>
          <w:sz w:val="28"/>
          <w:szCs w:val="28"/>
        </w:rPr>
        <w:t xml:space="preserve">. 8(48731)5-02-03, </w:t>
      </w:r>
      <w:r w:rsidRPr="0069231C">
        <w:rPr>
          <w:rStyle w:val="a8"/>
          <w:rFonts w:eastAsiaTheme="majorEastAsia"/>
          <w:b w:val="0"/>
          <w:sz w:val="28"/>
          <w:szCs w:val="28"/>
          <w:lang w:val="en-US"/>
        </w:rPr>
        <w:t>e</w:t>
      </w:r>
      <w:r w:rsidRPr="00883CFB">
        <w:rPr>
          <w:rStyle w:val="a8"/>
          <w:rFonts w:eastAsiaTheme="majorEastAsia"/>
          <w:b w:val="0"/>
          <w:sz w:val="28"/>
          <w:szCs w:val="28"/>
        </w:rPr>
        <w:t>-</w:t>
      </w:r>
      <w:r w:rsidRPr="0069231C">
        <w:rPr>
          <w:rStyle w:val="a8"/>
          <w:rFonts w:eastAsiaTheme="majorEastAsia"/>
          <w:b w:val="0"/>
          <w:sz w:val="28"/>
          <w:szCs w:val="28"/>
          <w:lang w:val="en-US"/>
        </w:rPr>
        <w:t>mail</w:t>
      </w:r>
      <w:r w:rsidRPr="00883CFB">
        <w:rPr>
          <w:rStyle w:val="a8"/>
          <w:rFonts w:eastAsiaTheme="majorEastAsia"/>
          <w:b w:val="0"/>
          <w:sz w:val="28"/>
          <w:szCs w:val="28"/>
        </w:rPr>
        <w:t xml:space="preserve">: </w:t>
      </w:r>
      <w:hyperlink r:id="rId8" w:history="1">
        <w:r w:rsidRPr="009B7F29">
          <w:rPr>
            <w:rStyle w:val="af6"/>
            <w:rFonts w:eastAsiaTheme="majorEastAsia"/>
            <w:sz w:val="28"/>
            <w:szCs w:val="28"/>
            <w:lang w:val="en-US"/>
          </w:rPr>
          <w:t>mkdouds</w:t>
        </w:r>
        <w:r w:rsidRPr="00883CFB">
          <w:rPr>
            <w:rStyle w:val="af6"/>
            <w:rFonts w:eastAsiaTheme="majorEastAsia"/>
            <w:sz w:val="28"/>
            <w:szCs w:val="28"/>
          </w:rPr>
          <w:t>16.</w:t>
        </w:r>
        <w:r w:rsidRPr="009B7F29">
          <w:rPr>
            <w:rStyle w:val="af6"/>
            <w:rFonts w:eastAsiaTheme="majorEastAsia"/>
            <w:sz w:val="28"/>
            <w:szCs w:val="28"/>
            <w:lang w:val="en-US"/>
          </w:rPr>
          <w:t>uzl</w:t>
        </w:r>
        <w:r w:rsidRPr="00883CFB">
          <w:rPr>
            <w:rStyle w:val="af6"/>
            <w:rFonts w:eastAsiaTheme="majorEastAsia"/>
            <w:sz w:val="28"/>
            <w:szCs w:val="28"/>
          </w:rPr>
          <w:t>@</w:t>
        </w:r>
        <w:r w:rsidRPr="009B7F29">
          <w:rPr>
            <w:rStyle w:val="af6"/>
            <w:rFonts w:eastAsiaTheme="majorEastAsia"/>
            <w:sz w:val="28"/>
            <w:szCs w:val="28"/>
            <w:lang w:val="en-US"/>
          </w:rPr>
          <w:t>tularegion</w:t>
        </w:r>
        <w:r w:rsidRPr="00883CFB">
          <w:rPr>
            <w:rStyle w:val="af6"/>
            <w:rFonts w:eastAsiaTheme="majorEastAsia"/>
            <w:sz w:val="28"/>
            <w:szCs w:val="28"/>
          </w:rPr>
          <w:t>.</w:t>
        </w:r>
        <w:r w:rsidRPr="009B7F29">
          <w:rPr>
            <w:rStyle w:val="af6"/>
            <w:rFonts w:eastAsiaTheme="majorEastAsia"/>
            <w:sz w:val="28"/>
            <w:szCs w:val="28"/>
            <w:lang w:val="en-US"/>
          </w:rPr>
          <w:t>org</w:t>
        </w:r>
      </w:hyperlink>
    </w:p>
    <w:p w:rsidR="0069231C" w:rsidRPr="00883CFB" w:rsidRDefault="0069231C" w:rsidP="0081077C">
      <w:pPr>
        <w:pStyle w:val="af5"/>
        <w:contextualSpacing/>
        <w:rPr>
          <w:rStyle w:val="a8"/>
          <w:rFonts w:eastAsiaTheme="majorEastAsia"/>
          <w:sz w:val="28"/>
          <w:szCs w:val="28"/>
        </w:rPr>
      </w:pPr>
    </w:p>
    <w:p w:rsidR="0081077C" w:rsidRPr="00883CFB" w:rsidRDefault="0081077C" w:rsidP="0081077C">
      <w:pPr>
        <w:pStyle w:val="af5"/>
        <w:contextualSpacing/>
        <w:rPr>
          <w:rStyle w:val="a8"/>
          <w:rFonts w:eastAsiaTheme="majorEastAsia"/>
          <w:sz w:val="28"/>
          <w:szCs w:val="28"/>
        </w:rPr>
        <w:sectPr w:rsidR="0081077C" w:rsidRPr="00883CFB" w:rsidSect="008F5802">
          <w:footerReference w:type="default" r:id="rId9"/>
          <w:pgSz w:w="11906" w:h="16838"/>
          <w:pgMar w:top="709" w:right="707" w:bottom="851" w:left="851" w:header="708" w:footer="708" w:gutter="0"/>
          <w:cols w:space="708"/>
          <w:docGrid w:linePitch="360"/>
        </w:sectPr>
      </w:pPr>
    </w:p>
    <w:p w:rsidR="0069231C" w:rsidRDefault="0069231C" w:rsidP="0081077C">
      <w:pPr>
        <w:pStyle w:val="af5"/>
        <w:contextualSpacing/>
        <w:rPr>
          <w:rStyle w:val="a8"/>
          <w:rFonts w:eastAsiaTheme="majorEastAsia"/>
          <w:sz w:val="28"/>
          <w:szCs w:val="28"/>
        </w:rPr>
      </w:pPr>
      <w:r>
        <w:rPr>
          <w:rStyle w:val="a8"/>
          <w:rFonts w:eastAsiaTheme="majorEastAsia"/>
          <w:sz w:val="28"/>
          <w:szCs w:val="28"/>
        </w:rPr>
        <w:lastRenderedPageBreak/>
        <w:t>Принят педагогическим советом</w:t>
      </w:r>
    </w:p>
    <w:p w:rsidR="0069231C" w:rsidRDefault="0069231C" w:rsidP="0081077C">
      <w:pPr>
        <w:pStyle w:val="af5"/>
        <w:contextualSpacing/>
        <w:rPr>
          <w:rStyle w:val="a8"/>
          <w:rFonts w:eastAsiaTheme="majorEastAsia"/>
          <w:sz w:val="28"/>
          <w:szCs w:val="28"/>
        </w:rPr>
      </w:pPr>
      <w:r>
        <w:rPr>
          <w:rStyle w:val="a8"/>
          <w:rFonts w:eastAsiaTheme="majorEastAsia"/>
          <w:sz w:val="28"/>
          <w:szCs w:val="28"/>
        </w:rPr>
        <w:t>Протокол</w:t>
      </w:r>
      <w:r w:rsidR="00CD267B">
        <w:rPr>
          <w:rStyle w:val="a8"/>
          <w:rFonts w:eastAsiaTheme="majorEastAsia"/>
          <w:sz w:val="28"/>
          <w:szCs w:val="28"/>
        </w:rPr>
        <w:t xml:space="preserve"> № </w:t>
      </w:r>
      <w:r w:rsidR="002A0676">
        <w:rPr>
          <w:rStyle w:val="a8"/>
          <w:rFonts w:eastAsiaTheme="majorEastAsia"/>
          <w:sz w:val="28"/>
          <w:szCs w:val="28"/>
        </w:rPr>
        <w:t>4</w:t>
      </w:r>
      <w:r w:rsidR="00F629B8">
        <w:rPr>
          <w:rStyle w:val="a8"/>
          <w:rFonts w:eastAsiaTheme="majorEastAsia"/>
          <w:sz w:val="28"/>
          <w:szCs w:val="28"/>
        </w:rPr>
        <w:t xml:space="preserve"> от «19</w:t>
      </w:r>
      <w:r w:rsidR="008B695C">
        <w:rPr>
          <w:rStyle w:val="a8"/>
          <w:rFonts w:eastAsiaTheme="majorEastAsia"/>
          <w:sz w:val="28"/>
          <w:szCs w:val="28"/>
        </w:rPr>
        <w:t>» апреля 2024</w:t>
      </w:r>
      <w:r>
        <w:rPr>
          <w:rStyle w:val="a8"/>
          <w:rFonts w:eastAsiaTheme="majorEastAsia"/>
          <w:sz w:val="28"/>
          <w:szCs w:val="28"/>
        </w:rPr>
        <w:t xml:space="preserve"> года</w:t>
      </w:r>
    </w:p>
    <w:p w:rsidR="0081077C" w:rsidRDefault="0081077C" w:rsidP="00EE313B">
      <w:pPr>
        <w:pStyle w:val="af5"/>
        <w:contextualSpacing/>
        <w:jc w:val="center"/>
        <w:rPr>
          <w:rStyle w:val="a8"/>
          <w:rFonts w:eastAsiaTheme="majorEastAsia"/>
          <w:sz w:val="28"/>
          <w:szCs w:val="28"/>
        </w:rPr>
      </w:pPr>
    </w:p>
    <w:p w:rsidR="0081077C" w:rsidRDefault="0081077C" w:rsidP="00EE313B">
      <w:pPr>
        <w:pStyle w:val="af5"/>
        <w:contextualSpacing/>
        <w:jc w:val="center"/>
        <w:rPr>
          <w:rStyle w:val="a8"/>
          <w:rFonts w:eastAsiaTheme="majorEastAsia"/>
          <w:sz w:val="28"/>
          <w:szCs w:val="28"/>
        </w:rPr>
      </w:pPr>
    </w:p>
    <w:p w:rsidR="0069231C" w:rsidRDefault="0069231C" w:rsidP="0081077C">
      <w:pPr>
        <w:pStyle w:val="af5"/>
        <w:contextualSpacing/>
        <w:jc w:val="right"/>
        <w:rPr>
          <w:rStyle w:val="a8"/>
          <w:rFonts w:eastAsiaTheme="majorEastAsia"/>
          <w:sz w:val="28"/>
          <w:szCs w:val="28"/>
        </w:rPr>
      </w:pPr>
      <w:r>
        <w:rPr>
          <w:rStyle w:val="a8"/>
          <w:rFonts w:eastAsiaTheme="majorEastAsia"/>
          <w:sz w:val="28"/>
          <w:szCs w:val="28"/>
        </w:rPr>
        <w:lastRenderedPageBreak/>
        <w:t>УТВЕРЖДЕНО</w:t>
      </w:r>
    </w:p>
    <w:p w:rsidR="0069231C" w:rsidRDefault="0069231C" w:rsidP="0081077C">
      <w:pPr>
        <w:pStyle w:val="af5"/>
        <w:contextualSpacing/>
        <w:jc w:val="right"/>
        <w:rPr>
          <w:rStyle w:val="a8"/>
          <w:rFonts w:eastAsiaTheme="majorEastAsia"/>
          <w:sz w:val="28"/>
          <w:szCs w:val="28"/>
        </w:rPr>
      </w:pPr>
      <w:r>
        <w:rPr>
          <w:rStyle w:val="a8"/>
          <w:rFonts w:eastAsiaTheme="majorEastAsia"/>
          <w:sz w:val="28"/>
          <w:szCs w:val="28"/>
        </w:rPr>
        <w:t>Приказом по МКДОУ д/с № 16</w:t>
      </w:r>
    </w:p>
    <w:p w:rsidR="0069231C" w:rsidRDefault="008B695C" w:rsidP="0081077C">
      <w:pPr>
        <w:pStyle w:val="af5"/>
        <w:contextualSpacing/>
        <w:jc w:val="right"/>
        <w:rPr>
          <w:rStyle w:val="a8"/>
          <w:rFonts w:eastAsiaTheme="majorEastAsia"/>
          <w:sz w:val="28"/>
          <w:szCs w:val="28"/>
        </w:rPr>
      </w:pPr>
      <w:r>
        <w:rPr>
          <w:rStyle w:val="a8"/>
          <w:rFonts w:eastAsiaTheme="majorEastAsia"/>
          <w:sz w:val="28"/>
          <w:szCs w:val="28"/>
        </w:rPr>
        <w:t>От 19</w:t>
      </w:r>
      <w:r w:rsidR="0069231C">
        <w:rPr>
          <w:rStyle w:val="a8"/>
          <w:rFonts w:eastAsiaTheme="majorEastAsia"/>
          <w:sz w:val="28"/>
          <w:szCs w:val="28"/>
        </w:rPr>
        <w:t>.04</w:t>
      </w:r>
      <w:r>
        <w:rPr>
          <w:rStyle w:val="a8"/>
          <w:rFonts w:eastAsiaTheme="majorEastAsia"/>
          <w:sz w:val="28"/>
          <w:szCs w:val="28"/>
        </w:rPr>
        <w:t>.2024</w:t>
      </w:r>
      <w:r w:rsidR="0081077C">
        <w:rPr>
          <w:rStyle w:val="a8"/>
          <w:rFonts w:eastAsiaTheme="majorEastAsia"/>
          <w:sz w:val="28"/>
          <w:szCs w:val="28"/>
        </w:rPr>
        <w:t xml:space="preserve">г. №  </w:t>
      </w:r>
      <w:r>
        <w:rPr>
          <w:rStyle w:val="a8"/>
          <w:rFonts w:eastAsiaTheme="majorEastAsia"/>
          <w:sz w:val="28"/>
          <w:szCs w:val="28"/>
        </w:rPr>
        <w:t>5</w:t>
      </w:r>
      <w:r w:rsidR="0081077C">
        <w:rPr>
          <w:rStyle w:val="a8"/>
          <w:rFonts w:eastAsiaTheme="majorEastAsia"/>
          <w:sz w:val="28"/>
          <w:szCs w:val="28"/>
        </w:rPr>
        <w:t xml:space="preserve"> - д</w:t>
      </w:r>
    </w:p>
    <w:p w:rsidR="0081077C" w:rsidRPr="0069231C" w:rsidRDefault="0081077C" w:rsidP="0081077C">
      <w:pPr>
        <w:pStyle w:val="af5"/>
        <w:contextualSpacing/>
        <w:jc w:val="right"/>
        <w:rPr>
          <w:rStyle w:val="a8"/>
          <w:rFonts w:eastAsiaTheme="majorEastAsia"/>
          <w:sz w:val="28"/>
          <w:szCs w:val="28"/>
        </w:rPr>
      </w:pPr>
      <w:r>
        <w:rPr>
          <w:rStyle w:val="a8"/>
          <w:rFonts w:eastAsiaTheme="majorEastAsia"/>
          <w:sz w:val="28"/>
          <w:szCs w:val="28"/>
        </w:rPr>
        <w:t>_________/Бабинова Ю. В./</w:t>
      </w:r>
    </w:p>
    <w:p w:rsidR="0081077C" w:rsidRDefault="0081077C" w:rsidP="0081077C">
      <w:pPr>
        <w:pStyle w:val="af5"/>
        <w:jc w:val="right"/>
        <w:rPr>
          <w:rStyle w:val="a8"/>
          <w:rFonts w:eastAsiaTheme="majorEastAsia"/>
          <w:sz w:val="28"/>
          <w:szCs w:val="28"/>
          <w:u w:val="single"/>
        </w:rPr>
        <w:sectPr w:rsidR="0081077C" w:rsidSect="0081077C">
          <w:type w:val="continuous"/>
          <w:pgSz w:w="11906" w:h="16838"/>
          <w:pgMar w:top="709" w:right="707" w:bottom="851" w:left="851" w:header="708" w:footer="708" w:gutter="0"/>
          <w:cols w:num="2" w:space="708"/>
          <w:docGrid w:linePitch="360"/>
        </w:sectPr>
      </w:pPr>
    </w:p>
    <w:p w:rsidR="0081077C" w:rsidRDefault="0081077C" w:rsidP="00EE313B">
      <w:pPr>
        <w:pStyle w:val="af5"/>
        <w:jc w:val="center"/>
        <w:rPr>
          <w:rStyle w:val="a8"/>
          <w:rFonts w:eastAsiaTheme="majorEastAsia"/>
          <w:sz w:val="28"/>
          <w:szCs w:val="28"/>
          <w:u w:val="single"/>
        </w:rPr>
      </w:pPr>
    </w:p>
    <w:p w:rsidR="0081077C" w:rsidRDefault="0081077C" w:rsidP="00EE313B">
      <w:pPr>
        <w:pStyle w:val="af5"/>
        <w:jc w:val="center"/>
        <w:rPr>
          <w:rStyle w:val="a8"/>
          <w:rFonts w:eastAsiaTheme="majorEastAsia"/>
          <w:sz w:val="28"/>
          <w:szCs w:val="28"/>
          <w:u w:val="single"/>
        </w:rPr>
      </w:pPr>
    </w:p>
    <w:p w:rsidR="0081077C" w:rsidRDefault="0081077C" w:rsidP="00EE313B">
      <w:pPr>
        <w:pStyle w:val="af5"/>
        <w:jc w:val="center"/>
        <w:rPr>
          <w:rStyle w:val="a8"/>
          <w:rFonts w:eastAsiaTheme="majorEastAsia"/>
          <w:sz w:val="28"/>
          <w:szCs w:val="28"/>
          <w:u w:val="single"/>
        </w:rPr>
      </w:pPr>
    </w:p>
    <w:p w:rsidR="0081077C" w:rsidRDefault="0081077C" w:rsidP="00EE313B">
      <w:pPr>
        <w:pStyle w:val="af5"/>
        <w:jc w:val="center"/>
        <w:rPr>
          <w:rStyle w:val="a8"/>
          <w:rFonts w:eastAsiaTheme="majorEastAsia"/>
          <w:sz w:val="28"/>
          <w:szCs w:val="28"/>
          <w:u w:val="single"/>
        </w:rPr>
      </w:pPr>
    </w:p>
    <w:p w:rsidR="0081077C" w:rsidRDefault="0081077C" w:rsidP="00EE313B">
      <w:pPr>
        <w:pStyle w:val="af5"/>
        <w:contextualSpacing/>
        <w:jc w:val="center"/>
        <w:rPr>
          <w:rStyle w:val="a8"/>
          <w:rFonts w:eastAsiaTheme="majorEastAsia"/>
          <w:sz w:val="28"/>
          <w:szCs w:val="28"/>
        </w:rPr>
      </w:pPr>
      <w:r w:rsidRPr="0081077C">
        <w:rPr>
          <w:rStyle w:val="a8"/>
          <w:rFonts w:eastAsiaTheme="majorEastAsia"/>
          <w:sz w:val="28"/>
          <w:szCs w:val="28"/>
        </w:rPr>
        <w:t xml:space="preserve">Отчет по результатам самообследования деятельности муниципального казенного дошкольного образовательного учреждения детский сад № 16 </w:t>
      </w:r>
    </w:p>
    <w:p w:rsidR="0081077C" w:rsidRPr="0081077C" w:rsidRDefault="00F629B8" w:rsidP="00EE313B">
      <w:pPr>
        <w:pStyle w:val="af5"/>
        <w:contextualSpacing/>
        <w:jc w:val="center"/>
        <w:rPr>
          <w:rStyle w:val="a8"/>
          <w:rFonts w:eastAsiaTheme="majorEastAsia"/>
          <w:sz w:val="28"/>
          <w:szCs w:val="28"/>
        </w:rPr>
      </w:pPr>
      <w:r>
        <w:rPr>
          <w:rStyle w:val="a8"/>
          <w:rFonts w:eastAsiaTheme="majorEastAsia"/>
          <w:sz w:val="28"/>
          <w:szCs w:val="28"/>
        </w:rPr>
        <w:t>за 2023</w:t>
      </w:r>
      <w:r w:rsidR="0081077C" w:rsidRPr="0081077C">
        <w:rPr>
          <w:rStyle w:val="a8"/>
          <w:rFonts w:eastAsiaTheme="majorEastAsia"/>
          <w:sz w:val="28"/>
          <w:szCs w:val="28"/>
        </w:rPr>
        <w:t xml:space="preserve"> год</w:t>
      </w:r>
    </w:p>
    <w:p w:rsidR="0081077C" w:rsidRDefault="0081077C" w:rsidP="00EE313B">
      <w:pPr>
        <w:pStyle w:val="af5"/>
        <w:contextualSpacing/>
        <w:jc w:val="center"/>
        <w:rPr>
          <w:rStyle w:val="a8"/>
          <w:rFonts w:eastAsiaTheme="majorEastAsia"/>
          <w:sz w:val="28"/>
          <w:szCs w:val="28"/>
          <w:u w:val="single"/>
        </w:rPr>
      </w:pPr>
    </w:p>
    <w:p w:rsidR="0081077C" w:rsidRDefault="0081077C" w:rsidP="00EE313B">
      <w:pPr>
        <w:pStyle w:val="af5"/>
        <w:jc w:val="center"/>
        <w:rPr>
          <w:rStyle w:val="a8"/>
          <w:rFonts w:eastAsiaTheme="majorEastAsia"/>
          <w:sz w:val="28"/>
          <w:szCs w:val="28"/>
          <w:u w:val="single"/>
        </w:rPr>
      </w:pPr>
    </w:p>
    <w:p w:rsidR="0081077C" w:rsidRDefault="0081077C" w:rsidP="00EE313B">
      <w:pPr>
        <w:pStyle w:val="af5"/>
        <w:jc w:val="center"/>
        <w:rPr>
          <w:rStyle w:val="a8"/>
          <w:rFonts w:eastAsiaTheme="majorEastAsia"/>
          <w:sz w:val="28"/>
          <w:szCs w:val="28"/>
          <w:u w:val="single"/>
        </w:rPr>
      </w:pPr>
    </w:p>
    <w:p w:rsidR="0081077C" w:rsidRDefault="0081077C" w:rsidP="00EE313B">
      <w:pPr>
        <w:pStyle w:val="af5"/>
        <w:jc w:val="center"/>
        <w:rPr>
          <w:rStyle w:val="a8"/>
          <w:rFonts w:eastAsiaTheme="majorEastAsia"/>
          <w:sz w:val="28"/>
          <w:szCs w:val="28"/>
          <w:u w:val="single"/>
        </w:rPr>
      </w:pPr>
    </w:p>
    <w:p w:rsidR="0081077C" w:rsidRDefault="0081077C" w:rsidP="00EE313B">
      <w:pPr>
        <w:pStyle w:val="af5"/>
        <w:jc w:val="center"/>
        <w:rPr>
          <w:rStyle w:val="a8"/>
          <w:rFonts w:eastAsiaTheme="majorEastAsia"/>
          <w:sz w:val="28"/>
          <w:szCs w:val="28"/>
          <w:u w:val="single"/>
        </w:rPr>
      </w:pPr>
    </w:p>
    <w:p w:rsidR="0081077C" w:rsidRDefault="0081077C" w:rsidP="00EE313B">
      <w:pPr>
        <w:pStyle w:val="af5"/>
        <w:jc w:val="center"/>
        <w:rPr>
          <w:rStyle w:val="a8"/>
          <w:rFonts w:eastAsiaTheme="majorEastAsia"/>
          <w:sz w:val="28"/>
          <w:szCs w:val="28"/>
          <w:u w:val="single"/>
        </w:rPr>
      </w:pPr>
    </w:p>
    <w:p w:rsidR="0081077C" w:rsidRDefault="0081077C" w:rsidP="00EE313B">
      <w:pPr>
        <w:pStyle w:val="af5"/>
        <w:jc w:val="center"/>
        <w:rPr>
          <w:rStyle w:val="a8"/>
          <w:rFonts w:eastAsiaTheme="majorEastAsia"/>
          <w:sz w:val="28"/>
          <w:szCs w:val="28"/>
          <w:u w:val="single"/>
        </w:rPr>
      </w:pPr>
    </w:p>
    <w:p w:rsidR="0081077C" w:rsidRDefault="0081077C" w:rsidP="00EE313B">
      <w:pPr>
        <w:pStyle w:val="af5"/>
        <w:jc w:val="center"/>
        <w:rPr>
          <w:rStyle w:val="a8"/>
          <w:rFonts w:eastAsiaTheme="majorEastAsia"/>
          <w:sz w:val="28"/>
          <w:szCs w:val="28"/>
          <w:u w:val="single"/>
        </w:rPr>
      </w:pPr>
    </w:p>
    <w:p w:rsidR="0081077C" w:rsidRDefault="0081077C" w:rsidP="00EE313B">
      <w:pPr>
        <w:pStyle w:val="af5"/>
        <w:jc w:val="center"/>
        <w:rPr>
          <w:rStyle w:val="a8"/>
          <w:rFonts w:eastAsiaTheme="majorEastAsia"/>
          <w:sz w:val="28"/>
          <w:szCs w:val="28"/>
          <w:u w:val="single"/>
        </w:rPr>
      </w:pPr>
    </w:p>
    <w:p w:rsidR="0081077C" w:rsidRDefault="0081077C" w:rsidP="00EE313B">
      <w:pPr>
        <w:pStyle w:val="af5"/>
        <w:jc w:val="center"/>
        <w:rPr>
          <w:rStyle w:val="a8"/>
          <w:rFonts w:eastAsiaTheme="majorEastAsia"/>
          <w:sz w:val="28"/>
          <w:szCs w:val="28"/>
          <w:u w:val="single"/>
        </w:rPr>
      </w:pPr>
    </w:p>
    <w:p w:rsidR="0081077C" w:rsidRDefault="0081077C" w:rsidP="00EE313B">
      <w:pPr>
        <w:pStyle w:val="af5"/>
        <w:jc w:val="center"/>
        <w:rPr>
          <w:rStyle w:val="a8"/>
          <w:rFonts w:eastAsiaTheme="majorEastAsia"/>
          <w:sz w:val="28"/>
          <w:szCs w:val="28"/>
          <w:u w:val="single"/>
        </w:rPr>
      </w:pPr>
    </w:p>
    <w:p w:rsidR="0081077C" w:rsidRDefault="0081077C" w:rsidP="00EE313B">
      <w:pPr>
        <w:pStyle w:val="af5"/>
        <w:jc w:val="center"/>
        <w:rPr>
          <w:rStyle w:val="a8"/>
          <w:rFonts w:eastAsiaTheme="majorEastAsia"/>
          <w:sz w:val="28"/>
          <w:szCs w:val="28"/>
          <w:u w:val="single"/>
        </w:rPr>
      </w:pPr>
    </w:p>
    <w:p w:rsidR="0081077C" w:rsidRDefault="0081077C" w:rsidP="00EE313B">
      <w:pPr>
        <w:pStyle w:val="af5"/>
        <w:jc w:val="center"/>
        <w:rPr>
          <w:rStyle w:val="a8"/>
          <w:rFonts w:eastAsiaTheme="majorEastAsia"/>
          <w:sz w:val="28"/>
          <w:szCs w:val="28"/>
          <w:u w:val="single"/>
        </w:rPr>
      </w:pPr>
    </w:p>
    <w:p w:rsidR="0081077C" w:rsidRDefault="0081077C" w:rsidP="00EE313B">
      <w:pPr>
        <w:pStyle w:val="af5"/>
        <w:jc w:val="center"/>
        <w:rPr>
          <w:rStyle w:val="a8"/>
          <w:rFonts w:eastAsiaTheme="majorEastAsia"/>
          <w:sz w:val="28"/>
          <w:szCs w:val="28"/>
          <w:u w:val="single"/>
        </w:rPr>
      </w:pPr>
      <w:r w:rsidRPr="0081077C">
        <w:rPr>
          <w:rStyle w:val="a8"/>
          <w:rFonts w:eastAsiaTheme="majorEastAsia"/>
          <w:b w:val="0"/>
          <w:sz w:val="28"/>
          <w:szCs w:val="28"/>
        </w:rPr>
        <w:t>Узловая,</w:t>
      </w:r>
      <w:r w:rsidR="008B695C">
        <w:rPr>
          <w:rStyle w:val="a8"/>
          <w:rFonts w:eastAsiaTheme="majorEastAsia"/>
          <w:b w:val="0"/>
          <w:sz w:val="28"/>
          <w:szCs w:val="28"/>
        </w:rPr>
        <w:t xml:space="preserve"> 2024</w:t>
      </w:r>
      <w:r>
        <w:rPr>
          <w:rStyle w:val="a8"/>
          <w:rFonts w:eastAsiaTheme="majorEastAsia"/>
          <w:b w:val="0"/>
          <w:sz w:val="28"/>
          <w:szCs w:val="28"/>
        </w:rPr>
        <w:t>г</w:t>
      </w:r>
    </w:p>
    <w:p w:rsidR="006D765F" w:rsidRDefault="00EE313B" w:rsidP="006D765F">
      <w:pPr>
        <w:pStyle w:val="af5"/>
        <w:jc w:val="center"/>
        <w:rPr>
          <w:sz w:val="28"/>
          <w:szCs w:val="28"/>
        </w:rPr>
      </w:pPr>
      <w:r w:rsidRPr="004E1BF6">
        <w:rPr>
          <w:sz w:val="28"/>
          <w:szCs w:val="28"/>
        </w:rPr>
        <w:lastRenderedPageBreak/>
        <w:t xml:space="preserve">   </w:t>
      </w:r>
      <w:r w:rsidR="006D765F">
        <w:rPr>
          <w:rStyle w:val="a8"/>
          <w:rFonts w:eastAsiaTheme="majorEastAsia"/>
          <w:sz w:val="28"/>
          <w:szCs w:val="28"/>
          <w:u w:val="single"/>
        </w:rPr>
        <w:t>Аналитическая часть</w:t>
      </w:r>
    </w:p>
    <w:p w:rsidR="004B1B32" w:rsidRDefault="00EE313B" w:rsidP="004B1B32">
      <w:pPr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Самообследование проводится  </w:t>
      </w:r>
      <w:r w:rsidR="00ED6C90">
        <w:rPr>
          <w:sz w:val="28"/>
          <w:szCs w:val="28"/>
          <w:lang w:val="ru-RU"/>
        </w:rPr>
        <w:t xml:space="preserve">с </w:t>
      </w:r>
      <w:r w:rsidRPr="004E1BF6">
        <w:rPr>
          <w:sz w:val="28"/>
          <w:szCs w:val="28"/>
          <w:lang w:val="ru-RU"/>
        </w:rPr>
        <w:t>целью определения</w:t>
      </w:r>
      <w:r w:rsidRPr="004E1BF6">
        <w:rPr>
          <w:sz w:val="28"/>
          <w:szCs w:val="28"/>
        </w:rPr>
        <w:t> </w:t>
      </w:r>
      <w:r w:rsidRPr="004E1BF6">
        <w:rPr>
          <w:sz w:val="28"/>
          <w:szCs w:val="28"/>
          <w:lang w:val="ru-RU"/>
        </w:rPr>
        <w:t xml:space="preserve"> качества и эффективности образовательной деятельности</w:t>
      </w:r>
      <w:r w:rsidR="00311BCD">
        <w:rPr>
          <w:sz w:val="28"/>
          <w:szCs w:val="28"/>
          <w:lang w:val="ru-RU"/>
        </w:rPr>
        <w:t xml:space="preserve">   </w:t>
      </w:r>
      <w:r w:rsidRPr="004E1BF6">
        <w:rPr>
          <w:sz w:val="28"/>
          <w:szCs w:val="28"/>
          <w:lang w:val="ru-RU"/>
        </w:rPr>
        <w:t>муниципального</w:t>
      </w:r>
      <w:r w:rsidR="00D766C6">
        <w:rPr>
          <w:sz w:val="28"/>
          <w:szCs w:val="28"/>
          <w:lang w:val="ru-RU"/>
        </w:rPr>
        <w:t xml:space="preserve"> казённого</w:t>
      </w:r>
      <w:r w:rsidRPr="004E1BF6">
        <w:rPr>
          <w:sz w:val="28"/>
          <w:szCs w:val="28"/>
          <w:lang w:val="ru-RU"/>
        </w:rPr>
        <w:t xml:space="preserve"> дошкольного образовательного учреждения детского сада </w:t>
      </w:r>
      <w:r w:rsidR="00D766C6">
        <w:rPr>
          <w:sz w:val="28"/>
          <w:szCs w:val="28"/>
          <w:lang w:val="ru-RU"/>
        </w:rPr>
        <w:t>№ 16</w:t>
      </w:r>
      <w:r w:rsidRPr="004E1BF6">
        <w:rPr>
          <w:sz w:val="28"/>
          <w:szCs w:val="28"/>
          <w:lang w:val="ru-RU"/>
        </w:rPr>
        <w:t xml:space="preserve"> (далее М</w:t>
      </w:r>
      <w:r w:rsidR="00D766C6">
        <w:rPr>
          <w:sz w:val="28"/>
          <w:szCs w:val="28"/>
          <w:lang w:val="ru-RU"/>
        </w:rPr>
        <w:t>К</w:t>
      </w:r>
      <w:r w:rsidRPr="004E1BF6">
        <w:rPr>
          <w:sz w:val="28"/>
          <w:szCs w:val="28"/>
          <w:lang w:val="ru-RU"/>
        </w:rPr>
        <w:t xml:space="preserve">ДОУ) в </w:t>
      </w:r>
      <w:r w:rsidR="00D57683">
        <w:rPr>
          <w:sz w:val="28"/>
          <w:szCs w:val="28"/>
          <w:lang w:val="ru-RU"/>
        </w:rPr>
        <w:t xml:space="preserve"> </w:t>
      </w:r>
      <w:r w:rsidR="004B1B32">
        <w:rPr>
          <w:sz w:val="28"/>
          <w:szCs w:val="28"/>
          <w:lang w:val="ru-RU"/>
        </w:rPr>
        <w:t>2023</w:t>
      </w:r>
      <w:r w:rsidR="00ED6C90">
        <w:rPr>
          <w:sz w:val="28"/>
          <w:szCs w:val="28"/>
          <w:lang w:val="ru-RU"/>
        </w:rPr>
        <w:t xml:space="preserve"> </w:t>
      </w:r>
      <w:r w:rsidRPr="004E1BF6">
        <w:rPr>
          <w:sz w:val="28"/>
          <w:szCs w:val="28"/>
        </w:rPr>
        <w:t> </w:t>
      </w:r>
      <w:r w:rsidR="00D57683">
        <w:rPr>
          <w:sz w:val="28"/>
          <w:szCs w:val="28"/>
          <w:lang w:val="ru-RU"/>
        </w:rPr>
        <w:t xml:space="preserve"> </w:t>
      </w:r>
      <w:r w:rsidRPr="004E1BF6">
        <w:rPr>
          <w:sz w:val="28"/>
          <w:szCs w:val="28"/>
          <w:lang w:val="ru-RU"/>
        </w:rPr>
        <w:t xml:space="preserve"> году, </w:t>
      </w:r>
      <w:r w:rsidR="004B1B32">
        <w:rPr>
          <w:sz w:val="28"/>
          <w:szCs w:val="28"/>
          <w:lang w:val="ru-RU"/>
        </w:rPr>
        <w:t>на основании приказа Министерства образования и науки Российской Федерации от 14.06.13г № 462 «Об утверждении Порядка проведения самообследования образовательной организации» с изменениями и дополнениями приказ Минобрнауки от 14 декабря 2017 г. №1218, в соответствии с приказом Министерства образования и науки Российской Федерации от 10.12.13 г №1324 «Об утверждении образовательной деятельности организации, подлежащей</w:t>
      </w:r>
      <w:r w:rsidR="004B1B32">
        <w:rPr>
          <w:sz w:val="28"/>
          <w:szCs w:val="28"/>
        </w:rPr>
        <w:t> </w:t>
      </w:r>
      <w:r w:rsidR="004B1B32">
        <w:rPr>
          <w:sz w:val="28"/>
          <w:szCs w:val="28"/>
          <w:lang w:val="ru-RU"/>
        </w:rPr>
        <w:t xml:space="preserve"> самообследованию» (Зарегистрировано в Минюсте РФ 28 января 2014 г. Регистрационный №31135), а также для определения дальнейших перспектив развития МКДОУ проведена процедура самообследования.</w:t>
      </w:r>
    </w:p>
    <w:p w:rsidR="004B1B32" w:rsidRDefault="004B1B32" w:rsidP="004B1B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целью деятельности Учреждения является осуществление образовательной деятельности по реализации Образовательной программы дошкольного образования(в том числе адаптированных программ), а также обеспечение доступности получения дошкольного образования детьми с ограниченными возможностями здоровья.</w:t>
      </w:r>
    </w:p>
    <w:p w:rsidR="004B1B32" w:rsidRDefault="004B1B32" w:rsidP="004B1B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Дошкольное образовательное учреждение осуществляет свою деятельность в соответствии </w:t>
      </w:r>
      <w:r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 xml:space="preserve"> Законом РФ «Об образовании в Российской Федерации» от 29.12.2012г. </w:t>
      </w:r>
      <w:r>
        <w:rPr>
          <w:rStyle w:val="fontstyle01"/>
          <w:rFonts w:eastAsiaTheme="majorEastAsia"/>
          <w:sz w:val="28"/>
          <w:szCs w:val="28"/>
          <w:lang w:val="ru-RU"/>
        </w:rPr>
        <w:t>с изменениями от 19 декабря 2023 г</w:t>
      </w:r>
      <w:r>
        <w:rPr>
          <w:sz w:val="28"/>
          <w:szCs w:val="28"/>
          <w:lang w:val="ru-RU"/>
        </w:rPr>
        <w:t xml:space="preserve">, № 273-ФЗ; Федеральным законом «Об основных гарантиях прав ребёнка Российской Федерации»; Конвенцией ООН о правах ребёнка; Приказом Министерства образования и науки Российской Федерации (Минобрнауки России) от 17 октября 2013 г. 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 xml:space="preserve"> 1155 г. "Об утверждении федерального государственного образовательного стандарта дошкольного образования;Уставом  МДОУ; Лицензией  на право оказывать образовательные услуги по реализации образовательных программ, по уровням образования - дошкольное образование , по видам образования – дополнительное образование, указанным в приложении к лицензии  ( бессрочно) от «11»  сентября 2015 г.,</w:t>
      </w:r>
      <w:r w:rsidR="006D765F">
        <w:rPr>
          <w:sz w:val="28"/>
          <w:szCs w:val="28"/>
          <w:lang w:val="ru-RU"/>
        </w:rPr>
        <w:t xml:space="preserve"> № 0133/02698</w:t>
      </w:r>
      <w:r>
        <w:rPr>
          <w:sz w:val="28"/>
          <w:szCs w:val="28"/>
          <w:lang w:val="ru-RU"/>
        </w:rPr>
        <w:t>.</w:t>
      </w:r>
    </w:p>
    <w:p w:rsidR="004B1B32" w:rsidRDefault="004B1B32" w:rsidP="004B1B32">
      <w:pPr>
        <w:jc w:val="both"/>
        <w:rPr>
          <w:sz w:val="28"/>
          <w:szCs w:val="28"/>
          <w:lang w:val="ru-RU"/>
        </w:rPr>
      </w:pPr>
    </w:p>
    <w:p w:rsidR="00625884" w:rsidRPr="00663AE6" w:rsidRDefault="004B1B32" w:rsidP="006D765F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</w:t>
      </w:r>
      <w:r w:rsidR="006D765F">
        <w:rPr>
          <w:color w:val="000000"/>
          <w:sz w:val="28"/>
          <w:szCs w:val="28"/>
          <w:lang w:val="ru-RU"/>
        </w:rPr>
        <w:t>К</w:t>
      </w:r>
      <w:r>
        <w:rPr>
          <w:color w:val="000000"/>
          <w:sz w:val="28"/>
          <w:szCs w:val="28"/>
          <w:lang w:val="ru-RU"/>
        </w:rPr>
        <w:t>ДОУ функционирует в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соответствии с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требованиями </w:t>
      </w:r>
      <w:r>
        <w:rPr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действующие до 2027 г.; СанПиН 1.2.3685-21 "Гигиенические нормативы и требования к обеспечению безопасности и (или) безвредности для человека факторов среды обитания" действующие до 2027 г.; СанПиН 2.3/2.4.3590-20 «Санитарно-эпидемиологические требования к организации общественного питания населения» действующие до 2027 г;</w:t>
      </w:r>
      <w:r w:rsidR="00D766C6" w:rsidRPr="00663AE6">
        <w:rPr>
          <w:sz w:val="28"/>
          <w:szCs w:val="28"/>
          <w:lang w:val="ru-RU"/>
        </w:rPr>
        <w:t xml:space="preserve"> </w:t>
      </w:r>
    </w:p>
    <w:p w:rsidR="00163321" w:rsidRPr="00163321" w:rsidRDefault="00163321" w:rsidP="0084293D">
      <w:pPr>
        <w:jc w:val="both"/>
        <w:rPr>
          <w:sz w:val="28"/>
          <w:szCs w:val="28"/>
          <w:lang w:val="ru-RU"/>
        </w:rPr>
      </w:pPr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Дата создания образовательной организации:</w:t>
      </w:r>
      <w:r w:rsidRPr="00163321">
        <w:rPr>
          <w:sz w:val="28"/>
          <w:szCs w:val="28"/>
        </w:rPr>
        <w:t> </w:t>
      </w:r>
      <w:r w:rsidRPr="00163321">
        <w:rPr>
          <w:sz w:val="28"/>
          <w:szCs w:val="28"/>
          <w:lang w:val="ru-RU"/>
        </w:rPr>
        <w:t>(1972 г.)</w:t>
      </w:r>
    </w:p>
    <w:p w:rsidR="00876931" w:rsidRPr="00491DBA" w:rsidRDefault="00876931" w:rsidP="004F4274">
      <w:pPr>
        <w:rPr>
          <w:sz w:val="28"/>
          <w:szCs w:val="28"/>
          <w:lang w:val="ru-RU"/>
        </w:rPr>
      </w:pPr>
      <w:r w:rsidRPr="00491DBA">
        <w:rPr>
          <w:rStyle w:val="a9"/>
          <w:rFonts w:eastAsiaTheme="majorEastAsia"/>
          <w:b/>
          <w:bCs/>
          <w:sz w:val="28"/>
          <w:szCs w:val="28"/>
          <w:lang w:val="ru-RU"/>
        </w:rPr>
        <w:t>Информация об учредителе</w:t>
      </w:r>
      <w:r w:rsidR="00163321" w:rsidRPr="00491DBA">
        <w:rPr>
          <w:rStyle w:val="a9"/>
          <w:rFonts w:eastAsiaTheme="majorEastAsia"/>
          <w:b/>
          <w:bCs/>
          <w:sz w:val="28"/>
          <w:szCs w:val="28"/>
          <w:lang w:val="ru-RU"/>
        </w:rPr>
        <w:t>:</w:t>
      </w:r>
      <w:r w:rsidR="00163321" w:rsidRPr="00491DBA">
        <w:rPr>
          <w:sz w:val="28"/>
          <w:szCs w:val="28"/>
        </w:rPr>
        <w:t> </w:t>
      </w:r>
      <w:r w:rsidR="00A742CF" w:rsidRPr="00491DBA">
        <w:rPr>
          <w:sz w:val="28"/>
          <w:szCs w:val="28"/>
          <w:lang w:val="ru-RU"/>
        </w:rPr>
        <w:t>муниципальн</w:t>
      </w:r>
      <w:r w:rsidRPr="00491DBA">
        <w:rPr>
          <w:sz w:val="28"/>
          <w:szCs w:val="28"/>
          <w:lang w:val="ru-RU"/>
        </w:rPr>
        <w:t xml:space="preserve">ое образование Узловский район </w:t>
      </w:r>
      <w:r w:rsidR="00A742CF" w:rsidRPr="00491DBA">
        <w:rPr>
          <w:sz w:val="28"/>
          <w:szCs w:val="28"/>
          <w:lang w:val="ru-RU"/>
        </w:rPr>
        <w:t>функции</w:t>
      </w:r>
      <w:r w:rsidRPr="00491DBA">
        <w:rPr>
          <w:sz w:val="28"/>
          <w:szCs w:val="28"/>
          <w:lang w:val="ru-RU"/>
        </w:rPr>
        <w:t xml:space="preserve"> и полномочия, которого осуществляет администрация муниципального образования Узловский район.</w:t>
      </w:r>
    </w:p>
    <w:p w:rsidR="004F4274" w:rsidRPr="00491DBA" w:rsidRDefault="00876931" w:rsidP="004F4274">
      <w:pPr>
        <w:rPr>
          <w:sz w:val="28"/>
          <w:szCs w:val="28"/>
          <w:lang w:val="ru-RU"/>
        </w:rPr>
      </w:pPr>
      <w:r w:rsidRPr="00491DBA">
        <w:rPr>
          <w:sz w:val="28"/>
          <w:szCs w:val="28"/>
          <w:lang w:val="ru-RU"/>
        </w:rPr>
        <w:t xml:space="preserve">Координацию деятельности учреждения  осуществляет </w:t>
      </w:r>
      <w:r w:rsidR="00A742CF" w:rsidRPr="00491DBA">
        <w:rPr>
          <w:sz w:val="28"/>
          <w:szCs w:val="28"/>
          <w:lang w:val="ru-RU"/>
        </w:rPr>
        <w:t xml:space="preserve"> </w:t>
      </w:r>
      <w:r w:rsidRPr="00491DBA">
        <w:rPr>
          <w:sz w:val="28"/>
          <w:szCs w:val="28"/>
          <w:lang w:val="ru-RU"/>
        </w:rPr>
        <w:t>к</w:t>
      </w:r>
      <w:r w:rsidR="00163321" w:rsidRPr="00491DBA">
        <w:rPr>
          <w:sz w:val="28"/>
          <w:szCs w:val="28"/>
          <w:lang w:val="ru-RU"/>
        </w:rPr>
        <w:t>омитет образования администрации</w:t>
      </w:r>
      <w:r w:rsidR="00163321" w:rsidRPr="00491DBA">
        <w:rPr>
          <w:sz w:val="28"/>
          <w:szCs w:val="28"/>
        </w:rPr>
        <w:t> </w:t>
      </w:r>
      <w:r w:rsidR="00163321" w:rsidRPr="00491DBA">
        <w:rPr>
          <w:sz w:val="28"/>
          <w:szCs w:val="28"/>
          <w:lang w:val="ru-RU"/>
        </w:rPr>
        <w:t>муниципального образования Узловский район</w:t>
      </w:r>
      <w:r w:rsidR="004F4274" w:rsidRPr="00491DBA">
        <w:rPr>
          <w:sz w:val="28"/>
          <w:szCs w:val="28"/>
          <w:lang w:val="ru-RU"/>
        </w:rPr>
        <w:t>.</w:t>
      </w:r>
    </w:p>
    <w:p w:rsidR="00163321" w:rsidRPr="00491DBA" w:rsidRDefault="00876931" w:rsidP="0084293D">
      <w:pPr>
        <w:jc w:val="both"/>
        <w:rPr>
          <w:sz w:val="28"/>
          <w:szCs w:val="28"/>
          <w:lang w:val="ru-RU"/>
        </w:rPr>
      </w:pPr>
      <w:r w:rsidRPr="00491DBA">
        <w:rPr>
          <w:rStyle w:val="a9"/>
          <w:rFonts w:eastAsiaTheme="majorEastAsia"/>
          <w:b/>
          <w:bCs/>
          <w:sz w:val="28"/>
          <w:szCs w:val="28"/>
          <w:lang w:val="ru-RU"/>
        </w:rPr>
        <w:t>Информация об Учредителе</w:t>
      </w:r>
      <w:r w:rsidR="00163321" w:rsidRPr="00491DBA">
        <w:rPr>
          <w:rStyle w:val="a9"/>
          <w:rFonts w:eastAsiaTheme="majorEastAsia"/>
          <w:b/>
          <w:bCs/>
          <w:sz w:val="28"/>
          <w:szCs w:val="28"/>
          <w:lang w:val="ru-RU"/>
        </w:rPr>
        <w:t>:</w:t>
      </w:r>
      <w:r w:rsidR="00163321" w:rsidRPr="00491DBA">
        <w:rPr>
          <w:sz w:val="28"/>
          <w:szCs w:val="28"/>
        </w:rPr>
        <w:t> </w:t>
      </w:r>
    </w:p>
    <w:p w:rsidR="00876931" w:rsidRPr="00491DBA" w:rsidRDefault="00163321" w:rsidP="0084293D">
      <w:pPr>
        <w:jc w:val="both"/>
        <w:rPr>
          <w:sz w:val="28"/>
          <w:szCs w:val="28"/>
          <w:lang w:val="ru-RU"/>
        </w:rPr>
      </w:pPr>
      <w:r w:rsidRPr="00491DBA">
        <w:rPr>
          <w:sz w:val="28"/>
          <w:szCs w:val="28"/>
          <w:lang w:val="ru-RU"/>
        </w:rPr>
        <w:t xml:space="preserve">301600, Россия, Тульская область, </w:t>
      </w:r>
      <w:r w:rsidR="00876931" w:rsidRPr="00491DBA">
        <w:rPr>
          <w:sz w:val="28"/>
          <w:szCs w:val="28"/>
          <w:lang w:val="ru-RU"/>
        </w:rPr>
        <w:t xml:space="preserve">город </w:t>
      </w:r>
      <w:r w:rsidRPr="00491DBA">
        <w:rPr>
          <w:sz w:val="28"/>
          <w:szCs w:val="28"/>
          <w:lang w:val="ru-RU"/>
        </w:rPr>
        <w:t xml:space="preserve"> Узловая,</w:t>
      </w:r>
      <w:r w:rsidR="00876931" w:rsidRPr="00491DBA">
        <w:rPr>
          <w:sz w:val="28"/>
          <w:szCs w:val="28"/>
          <w:lang w:val="ru-RU"/>
        </w:rPr>
        <w:t>пл. Ленина,д.1</w:t>
      </w:r>
    </w:p>
    <w:p w:rsidR="00876931" w:rsidRPr="00491DBA" w:rsidRDefault="00876931" w:rsidP="0084293D">
      <w:pPr>
        <w:jc w:val="both"/>
        <w:rPr>
          <w:sz w:val="28"/>
          <w:szCs w:val="28"/>
          <w:lang w:val="ru-RU"/>
        </w:rPr>
      </w:pPr>
      <w:r w:rsidRPr="00491DBA">
        <w:rPr>
          <w:sz w:val="28"/>
          <w:szCs w:val="28"/>
          <w:lang w:val="ru-RU"/>
        </w:rPr>
        <w:t>Комитет образования:</w:t>
      </w:r>
    </w:p>
    <w:p w:rsidR="00876931" w:rsidRPr="00491DBA" w:rsidRDefault="00876931" w:rsidP="0084293D">
      <w:pPr>
        <w:jc w:val="both"/>
        <w:rPr>
          <w:sz w:val="28"/>
          <w:szCs w:val="28"/>
          <w:lang w:val="ru-RU"/>
        </w:rPr>
      </w:pPr>
      <w:r w:rsidRPr="00491DBA">
        <w:rPr>
          <w:sz w:val="28"/>
          <w:szCs w:val="28"/>
          <w:lang w:val="ru-RU"/>
        </w:rPr>
        <w:t xml:space="preserve">301600, Россия, Тульская область, город  Узловая </w:t>
      </w:r>
      <w:r w:rsidR="00163321" w:rsidRPr="00491DBA">
        <w:rPr>
          <w:sz w:val="28"/>
          <w:szCs w:val="28"/>
          <w:lang w:val="ru-RU"/>
        </w:rPr>
        <w:t xml:space="preserve">ул. Кирова, д. 25, </w:t>
      </w:r>
    </w:p>
    <w:p w:rsidR="00163321" w:rsidRPr="00163321" w:rsidRDefault="00163321" w:rsidP="0084293D">
      <w:pPr>
        <w:jc w:val="both"/>
        <w:rPr>
          <w:sz w:val="28"/>
          <w:szCs w:val="28"/>
          <w:lang w:val="ru-RU"/>
        </w:rPr>
      </w:pPr>
      <w:r w:rsidRPr="00491DBA">
        <w:rPr>
          <w:sz w:val="28"/>
          <w:szCs w:val="28"/>
          <w:lang w:val="ru-RU"/>
        </w:rPr>
        <w:lastRenderedPageBreak/>
        <w:t>телефон: 8-(48731)-6-34-46</w:t>
      </w:r>
    </w:p>
    <w:p w:rsidR="00163321" w:rsidRPr="00163321" w:rsidRDefault="00163321" w:rsidP="0084293D">
      <w:pPr>
        <w:jc w:val="both"/>
        <w:rPr>
          <w:sz w:val="28"/>
          <w:szCs w:val="28"/>
          <w:lang w:val="ru-RU"/>
        </w:rPr>
      </w:pPr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Информация о месте нахождения образовательной организации и ее филиалов:</w:t>
      </w:r>
      <w:r w:rsidRPr="00163321">
        <w:rPr>
          <w:sz w:val="28"/>
          <w:szCs w:val="28"/>
        </w:rPr>
        <w:t> </w:t>
      </w:r>
    </w:p>
    <w:p w:rsidR="00163321" w:rsidRPr="00163321" w:rsidRDefault="00876931" w:rsidP="008429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301</w:t>
      </w:r>
      <w:r w:rsidR="00D766C6">
        <w:rPr>
          <w:sz w:val="28"/>
          <w:szCs w:val="28"/>
          <w:lang w:val="ru-RU"/>
        </w:rPr>
        <w:t>602</w:t>
      </w:r>
      <w:r w:rsidR="00163321" w:rsidRPr="00163321">
        <w:rPr>
          <w:sz w:val="28"/>
          <w:szCs w:val="28"/>
          <w:lang w:val="ru-RU"/>
        </w:rPr>
        <w:t xml:space="preserve">, Россия, Тульская область, Узловский район, город Узловая, улица </w:t>
      </w:r>
      <w:r w:rsidR="00D766C6">
        <w:rPr>
          <w:sz w:val="28"/>
          <w:szCs w:val="28"/>
          <w:lang w:val="ru-RU"/>
        </w:rPr>
        <w:t>Дубовская, д.19</w:t>
      </w:r>
      <w:r w:rsidR="00163321" w:rsidRPr="00163321">
        <w:rPr>
          <w:sz w:val="28"/>
          <w:szCs w:val="28"/>
          <w:lang w:val="ru-RU"/>
        </w:rPr>
        <w:t>.</w:t>
      </w:r>
    </w:p>
    <w:p w:rsidR="00163321" w:rsidRPr="00163321" w:rsidRDefault="00163321" w:rsidP="0084293D">
      <w:pPr>
        <w:jc w:val="both"/>
        <w:rPr>
          <w:sz w:val="28"/>
          <w:szCs w:val="28"/>
          <w:lang w:val="ru-RU"/>
        </w:rPr>
      </w:pPr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Режим, график работы:</w:t>
      </w:r>
      <w:r w:rsidRPr="00163321">
        <w:rPr>
          <w:sz w:val="28"/>
          <w:szCs w:val="28"/>
          <w:lang w:val="ru-RU"/>
        </w:rPr>
        <w:t xml:space="preserve"> Режим работы: Детский сад работает по пятидневной рабочей неделе с </w:t>
      </w:r>
      <w:r w:rsidR="00D766C6">
        <w:rPr>
          <w:sz w:val="28"/>
          <w:szCs w:val="28"/>
          <w:lang w:val="ru-RU"/>
        </w:rPr>
        <w:t xml:space="preserve">12 </w:t>
      </w:r>
      <w:r w:rsidRPr="00163321">
        <w:rPr>
          <w:sz w:val="28"/>
          <w:szCs w:val="28"/>
          <w:lang w:val="ru-RU"/>
        </w:rPr>
        <w:t>часовым пребыв</w:t>
      </w:r>
      <w:r w:rsidR="00D766C6">
        <w:rPr>
          <w:sz w:val="28"/>
          <w:szCs w:val="28"/>
          <w:lang w:val="ru-RU"/>
        </w:rPr>
        <w:t>анием ребёнка: с 7-00ч. до 19-00</w:t>
      </w:r>
      <w:r w:rsidRPr="00163321">
        <w:rPr>
          <w:sz w:val="28"/>
          <w:szCs w:val="28"/>
          <w:lang w:val="ru-RU"/>
        </w:rPr>
        <w:t>ч.</w:t>
      </w:r>
    </w:p>
    <w:p w:rsidR="00163321" w:rsidRPr="00163321" w:rsidRDefault="00163321" w:rsidP="0084293D">
      <w:pPr>
        <w:jc w:val="both"/>
        <w:rPr>
          <w:sz w:val="28"/>
          <w:szCs w:val="28"/>
          <w:lang w:val="ru-RU"/>
        </w:rPr>
      </w:pPr>
      <w:r w:rsidRPr="00163321">
        <w:rPr>
          <w:sz w:val="28"/>
          <w:szCs w:val="28"/>
          <w:lang w:val="ru-RU"/>
        </w:rPr>
        <w:t>с понедельника по пятницу включительно за исключением выходных (суббота, воскресенье) и нерабочих праздничных дней в соответствии с Трудовым кодексом РФ, нормативно-правовыми актами Правительства Российской Федерации.</w:t>
      </w:r>
      <w:r w:rsidRPr="00163321">
        <w:rPr>
          <w:sz w:val="28"/>
          <w:szCs w:val="28"/>
        </w:rPr>
        <w:t> </w:t>
      </w:r>
    </w:p>
    <w:p w:rsidR="00163321" w:rsidRPr="00163321" w:rsidRDefault="00163321" w:rsidP="0084293D">
      <w:pPr>
        <w:jc w:val="both"/>
        <w:rPr>
          <w:sz w:val="28"/>
          <w:szCs w:val="28"/>
          <w:lang w:val="ru-RU"/>
        </w:rPr>
      </w:pPr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Контактны</w:t>
      </w:r>
      <w:r w:rsidR="00D766C6">
        <w:rPr>
          <w:rStyle w:val="a9"/>
          <w:rFonts w:eastAsiaTheme="majorEastAsia"/>
          <w:b/>
          <w:bCs/>
          <w:sz w:val="28"/>
          <w:szCs w:val="28"/>
          <w:lang w:val="ru-RU"/>
        </w:rPr>
        <w:t>й телефон</w:t>
      </w:r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:</w:t>
      </w:r>
      <w:r w:rsidRPr="00163321">
        <w:rPr>
          <w:sz w:val="28"/>
          <w:szCs w:val="28"/>
        </w:rPr>
        <w:t> </w:t>
      </w:r>
      <w:r w:rsidR="00D766C6">
        <w:rPr>
          <w:sz w:val="28"/>
          <w:szCs w:val="28"/>
          <w:lang w:val="ru-RU"/>
        </w:rPr>
        <w:t>8-(48731)5-02-03.</w:t>
      </w:r>
      <w:r w:rsidRPr="00163321">
        <w:rPr>
          <w:sz w:val="28"/>
          <w:szCs w:val="28"/>
        </w:rPr>
        <w:t> </w:t>
      </w:r>
    </w:p>
    <w:p w:rsidR="004B1B32" w:rsidRPr="004B1B32" w:rsidRDefault="00163321" w:rsidP="0084293D">
      <w:pPr>
        <w:jc w:val="both"/>
        <w:rPr>
          <w:sz w:val="28"/>
          <w:lang w:val="ru-RU"/>
        </w:rPr>
      </w:pPr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Сайт ДОУ:</w:t>
      </w:r>
      <w:r w:rsidRPr="00163321">
        <w:rPr>
          <w:sz w:val="28"/>
          <w:szCs w:val="28"/>
        </w:rPr>
        <w:t> </w:t>
      </w:r>
      <w:hyperlink r:id="rId10" w:history="1">
        <w:r w:rsidR="004B1B32" w:rsidRPr="004B1B32">
          <w:rPr>
            <w:rStyle w:val="af6"/>
            <w:sz w:val="28"/>
          </w:rPr>
          <w:t>https</w:t>
        </w:r>
        <w:r w:rsidR="004B1B32" w:rsidRPr="004B1B32">
          <w:rPr>
            <w:rStyle w:val="af6"/>
            <w:sz w:val="28"/>
            <w:lang w:val="ru-RU"/>
          </w:rPr>
          <w:t>://</w:t>
        </w:r>
        <w:r w:rsidR="004B1B32" w:rsidRPr="004B1B32">
          <w:rPr>
            <w:rStyle w:val="af6"/>
            <w:sz w:val="28"/>
          </w:rPr>
          <w:t>ds</w:t>
        </w:r>
        <w:r w:rsidR="004B1B32" w:rsidRPr="004B1B32">
          <w:rPr>
            <w:rStyle w:val="af6"/>
            <w:sz w:val="28"/>
            <w:lang w:val="ru-RU"/>
          </w:rPr>
          <w:t>16-</w:t>
        </w:r>
        <w:r w:rsidR="004B1B32" w:rsidRPr="004B1B32">
          <w:rPr>
            <w:rStyle w:val="af6"/>
            <w:sz w:val="28"/>
          </w:rPr>
          <w:t>uzlovaya</w:t>
        </w:r>
        <w:r w:rsidR="004B1B32" w:rsidRPr="004B1B32">
          <w:rPr>
            <w:rStyle w:val="af6"/>
            <w:sz w:val="28"/>
            <w:lang w:val="ru-RU"/>
          </w:rPr>
          <w:t>-</w:t>
        </w:r>
        <w:r w:rsidR="004B1B32" w:rsidRPr="004B1B32">
          <w:rPr>
            <w:rStyle w:val="af6"/>
            <w:sz w:val="28"/>
          </w:rPr>
          <w:t>r</w:t>
        </w:r>
        <w:r w:rsidR="004B1B32" w:rsidRPr="004B1B32">
          <w:rPr>
            <w:rStyle w:val="af6"/>
            <w:sz w:val="28"/>
            <w:lang w:val="ru-RU"/>
          </w:rPr>
          <w:t>71.</w:t>
        </w:r>
        <w:r w:rsidR="004B1B32" w:rsidRPr="004B1B32">
          <w:rPr>
            <w:rStyle w:val="af6"/>
            <w:sz w:val="28"/>
          </w:rPr>
          <w:t>gosweb</w:t>
        </w:r>
        <w:r w:rsidR="004B1B32" w:rsidRPr="004B1B32">
          <w:rPr>
            <w:rStyle w:val="af6"/>
            <w:sz w:val="28"/>
            <w:lang w:val="ru-RU"/>
          </w:rPr>
          <w:t>.</w:t>
        </w:r>
        <w:r w:rsidR="004B1B32" w:rsidRPr="004B1B32">
          <w:rPr>
            <w:rStyle w:val="af6"/>
            <w:sz w:val="28"/>
          </w:rPr>
          <w:t>gosuslugi</w:t>
        </w:r>
        <w:r w:rsidR="004B1B32" w:rsidRPr="004B1B32">
          <w:rPr>
            <w:rStyle w:val="af6"/>
            <w:sz w:val="28"/>
            <w:lang w:val="ru-RU"/>
          </w:rPr>
          <w:t>.</w:t>
        </w:r>
        <w:r w:rsidR="004B1B32" w:rsidRPr="004B1B32">
          <w:rPr>
            <w:rStyle w:val="af6"/>
            <w:sz w:val="28"/>
          </w:rPr>
          <w:t>ru</w:t>
        </w:r>
        <w:r w:rsidR="004B1B32" w:rsidRPr="004B1B32">
          <w:rPr>
            <w:rStyle w:val="af6"/>
            <w:sz w:val="28"/>
            <w:lang w:val="ru-RU"/>
          </w:rPr>
          <w:t>/</w:t>
        </w:r>
      </w:hyperlink>
    </w:p>
    <w:p w:rsidR="00EE313B" w:rsidRPr="00163321" w:rsidRDefault="00163321" w:rsidP="0084293D">
      <w:pPr>
        <w:jc w:val="both"/>
        <w:rPr>
          <w:sz w:val="28"/>
          <w:szCs w:val="28"/>
          <w:lang w:val="ru-RU"/>
        </w:rPr>
      </w:pPr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Эл. адрес:</w:t>
      </w:r>
      <w:r w:rsidRPr="00163321">
        <w:rPr>
          <w:sz w:val="28"/>
          <w:szCs w:val="28"/>
        </w:rPr>
        <w:t> </w:t>
      </w:r>
      <w:hyperlink r:id="rId11" w:history="1">
        <w:r w:rsidR="00D766C6" w:rsidRPr="00774EB4">
          <w:rPr>
            <w:rStyle w:val="af6"/>
            <w:rFonts w:eastAsiaTheme="majorEastAsia"/>
            <w:sz w:val="28"/>
            <w:szCs w:val="28"/>
          </w:rPr>
          <w:t>mkdouds</w:t>
        </w:r>
        <w:r w:rsidR="00D766C6" w:rsidRPr="00774EB4">
          <w:rPr>
            <w:rStyle w:val="af6"/>
            <w:rFonts w:eastAsiaTheme="majorEastAsia"/>
            <w:sz w:val="28"/>
            <w:szCs w:val="28"/>
            <w:lang w:val="ru-RU"/>
          </w:rPr>
          <w:t>16.</w:t>
        </w:r>
        <w:r w:rsidR="00D766C6" w:rsidRPr="00774EB4">
          <w:rPr>
            <w:rStyle w:val="af6"/>
            <w:rFonts w:eastAsiaTheme="majorEastAsia"/>
            <w:sz w:val="28"/>
            <w:szCs w:val="28"/>
          </w:rPr>
          <w:t>uzl</w:t>
        </w:r>
        <w:r w:rsidR="00D766C6" w:rsidRPr="00774EB4">
          <w:rPr>
            <w:rStyle w:val="af6"/>
            <w:rFonts w:eastAsiaTheme="majorEastAsia"/>
            <w:sz w:val="28"/>
            <w:szCs w:val="28"/>
            <w:lang w:val="ru-RU"/>
          </w:rPr>
          <w:t>@</w:t>
        </w:r>
        <w:r w:rsidR="00D766C6" w:rsidRPr="00774EB4">
          <w:rPr>
            <w:rStyle w:val="af6"/>
            <w:rFonts w:eastAsiaTheme="majorEastAsia"/>
            <w:sz w:val="28"/>
            <w:szCs w:val="28"/>
          </w:rPr>
          <w:t>tularegion</w:t>
        </w:r>
        <w:r w:rsidR="00D766C6" w:rsidRPr="00774EB4">
          <w:rPr>
            <w:rStyle w:val="af6"/>
            <w:rFonts w:eastAsiaTheme="majorEastAsia"/>
            <w:sz w:val="28"/>
            <w:szCs w:val="28"/>
            <w:lang w:val="ru-RU"/>
          </w:rPr>
          <w:t>.</w:t>
        </w:r>
        <w:r w:rsidR="00D766C6" w:rsidRPr="00774EB4">
          <w:rPr>
            <w:rStyle w:val="af6"/>
            <w:rFonts w:eastAsiaTheme="majorEastAsia"/>
            <w:sz w:val="28"/>
            <w:szCs w:val="28"/>
          </w:rPr>
          <w:t>org</w:t>
        </w:r>
      </w:hyperlink>
    </w:p>
    <w:p w:rsidR="00EE313B" w:rsidRPr="004E1BF6" w:rsidRDefault="00EE313B" w:rsidP="0084293D">
      <w:pPr>
        <w:jc w:val="both"/>
        <w:rPr>
          <w:sz w:val="28"/>
          <w:szCs w:val="28"/>
          <w:lang w:val="ru-RU"/>
        </w:rPr>
      </w:pPr>
    </w:p>
    <w:p w:rsidR="00EE313B" w:rsidRPr="00670A0C" w:rsidRDefault="00EE313B" w:rsidP="0084293D">
      <w:pPr>
        <w:jc w:val="both"/>
        <w:rPr>
          <w:b/>
          <w:sz w:val="28"/>
          <w:szCs w:val="28"/>
          <w:u w:val="single"/>
          <w:lang w:val="ru-RU"/>
        </w:rPr>
      </w:pPr>
      <w:r w:rsidRPr="00670A0C">
        <w:rPr>
          <w:b/>
          <w:sz w:val="28"/>
          <w:szCs w:val="28"/>
          <w:u w:val="single"/>
          <w:lang w:val="ru-RU"/>
        </w:rPr>
        <w:t>1. Оценка образовательной деятельности</w:t>
      </w:r>
    </w:p>
    <w:p w:rsidR="00EE313B" w:rsidRPr="004E1BF6" w:rsidRDefault="00EE313B" w:rsidP="0084293D">
      <w:pPr>
        <w:ind w:firstLine="567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В </w:t>
      </w:r>
      <w:r w:rsidR="00D57683">
        <w:rPr>
          <w:sz w:val="28"/>
          <w:szCs w:val="28"/>
          <w:lang w:val="ru-RU"/>
        </w:rPr>
        <w:t xml:space="preserve"> </w:t>
      </w:r>
      <w:r w:rsidR="003C7271">
        <w:rPr>
          <w:sz w:val="28"/>
          <w:szCs w:val="28"/>
          <w:lang w:val="ru-RU"/>
        </w:rPr>
        <w:t>2</w:t>
      </w:r>
      <w:r w:rsidR="008B695C">
        <w:rPr>
          <w:sz w:val="28"/>
          <w:szCs w:val="28"/>
          <w:lang w:val="ru-RU"/>
        </w:rPr>
        <w:t>023</w:t>
      </w:r>
      <w:r w:rsidRPr="004E1BF6">
        <w:rPr>
          <w:sz w:val="28"/>
          <w:szCs w:val="28"/>
          <w:lang w:val="ru-RU"/>
        </w:rPr>
        <w:t xml:space="preserve"> </w:t>
      </w:r>
      <w:r w:rsidR="00D57683">
        <w:rPr>
          <w:sz w:val="28"/>
          <w:szCs w:val="28"/>
          <w:lang w:val="ru-RU"/>
        </w:rPr>
        <w:t xml:space="preserve"> </w:t>
      </w:r>
      <w:r w:rsidRPr="004E1BF6">
        <w:rPr>
          <w:sz w:val="28"/>
          <w:szCs w:val="28"/>
          <w:lang w:val="ru-RU"/>
        </w:rPr>
        <w:t xml:space="preserve"> году учреждением успешно решалась задача обеспечения детей дошкольного возраста доступным, качественным дошкольным образованием. Количество воспитанников </w:t>
      </w:r>
      <w:r w:rsidR="007E0407">
        <w:rPr>
          <w:sz w:val="28"/>
          <w:szCs w:val="28"/>
          <w:lang w:val="ru-RU"/>
        </w:rPr>
        <w:t>уменьшилось</w:t>
      </w:r>
      <w:r w:rsidRPr="004E1BF6">
        <w:rPr>
          <w:sz w:val="28"/>
          <w:szCs w:val="28"/>
          <w:lang w:val="ru-RU"/>
        </w:rPr>
        <w:t xml:space="preserve"> в сравнении с прошедшим уче</w:t>
      </w:r>
      <w:r w:rsidR="00293228">
        <w:rPr>
          <w:sz w:val="28"/>
          <w:szCs w:val="28"/>
          <w:lang w:val="ru-RU"/>
        </w:rPr>
        <w:t xml:space="preserve">бным годом на 3% </w:t>
      </w:r>
      <w:r w:rsidR="00A94E25">
        <w:rPr>
          <w:sz w:val="28"/>
          <w:szCs w:val="28"/>
          <w:lang w:val="ru-RU"/>
        </w:rPr>
        <w:t>и составило 20</w:t>
      </w:r>
      <w:r w:rsidRPr="004E1BF6">
        <w:rPr>
          <w:sz w:val="28"/>
          <w:szCs w:val="28"/>
          <w:lang w:val="ru-RU"/>
        </w:rPr>
        <w:t xml:space="preserve"> человек. Все воспитанники обучались по </w:t>
      </w:r>
      <w:r w:rsidR="00AB13AC">
        <w:rPr>
          <w:sz w:val="28"/>
          <w:szCs w:val="28"/>
          <w:lang w:val="ru-RU"/>
        </w:rPr>
        <w:t xml:space="preserve"> основной</w:t>
      </w:r>
      <w:r w:rsidR="006158C3" w:rsidRPr="006158C3">
        <w:rPr>
          <w:sz w:val="28"/>
          <w:szCs w:val="28"/>
          <w:lang w:val="ru-RU"/>
        </w:rPr>
        <w:t xml:space="preserve"> </w:t>
      </w:r>
      <w:r w:rsidR="006158C3">
        <w:rPr>
          <w:sz w:val="28"/>
          <w:szCs w:val="28"/>
          <w:lang w:val="ru-RU"/>
        </w:rPr>
        <w:t xml:space="preserve">общеобразовательной </w:t>
      </w:r>
      <w:r w:rsidR="00AB13AC">
        <w:rPr>
          <w:sz w:val="28"/>
          <w:szCs w:val="28"/>
          <w:lang w:val="ru-RU"/>
        </w:rPr>
        <w:t xml:space="preserve"> программе дошкольного образования, </w:t>
      </w:r>
      <w:r w:rsidR="006158C3">
        <w:rPr>
          <w:sz w:val="28"/>
          <w:szCs w:val="28"/>
          <w:lang w:val="ru-RU"/>
        </w:rPr>
        <w:t>в режиме</w:t>
      </w:r>
      <w:r w:rsidRPr="004E1BF6">
        <w:rPr>
          <w:sz w:val="28"/>
          <w:szCs w:val="28"/>
          <w:lang w:val="ru-RU"/>
        </w:rPr>
        <w:t xml:space="preserve"> полного дня, в форме очного образования. Других форм организации (семейные группы, группы кратковременного пребывания и пр.) не предусмотрено. </w:t>
      </w:r>
    </w:p>
    <w:p w:rsidR="00EE313B" w:rsidRPr="004E1BF6" w:rsidRDefault="00EE313B" w:rsidP="0084293D">
      <w:pPr>
        <w:ind w:firstLine="567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В учреждении </w:t>
      </w:r>
      <w:r w:rsidR="00E55C73">
        <w:rPr>
          <w:sz w:val="28"/>
          <w:szCs w:val="28"/>
          <w:lang w:val="ru-RU"/>
        </w:rPr>
        <w:t>функциониро</w:t>
      </w:r>
      <w:r w:rsidR="006158C3">
        <w:rPr>
          <w:sz w:val="28"/>
          <w:szCs w:val="28"/>
          <w:lang w:val="ru-RU"/>
        </w:rPr>
        <w:t>вало 2</w:t>
      </w:r>
      <w:r w:rsidRPr="004E1BF6">
        <w:rPr>
          <w:sz w:val="28"/>
          <w:szCs w:val="28"/>
          <w:lang w:val="ru-RU"/>
        </w:rPr>
        <w:t xml:space="preserve"> групп</w:t>
      </w:r>
      <w:r w:rsidR="006158C3">
        <w:rPr>
          <w:sz w:val="28"/>
          <w:szCs w:val="28"/>
          <w:lang w:val="ru-RU"/>
        </w:rPr>
        <w:t xml:space="preserve"> общеразвивающей направленности</w:t>
      </w:r>
      <w:r w:rsidRPr="004E1BF6">
        <w:rPr>
          <w:sz w:val="28"/>
          <w:szCs w:val="28"/>
          <w:lang w:val="ru-RU"/>
        </w:rPr>
        <w:t xml:space="preserve">: </w:t>
      </w:r>
    </w:p>
    <w:p w:rsidR="00EE313B" w:rsidRPr="006158C3" w:rsidRDefault="006158C3" w:rsidP="007B7E92">
      <w:pPr>
        <w:pStyle w:val="ab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6158C3">
        <w:rPr>
          <w:sz w:val="28"/>
          <w:szCs w:val="28"/>
          <w:lang w:val="ru-RU"/>
        </w:rPr>
        <w:t xml:space="preserve">младшая разновозрастна группа (дети от </w:t>
      </w:r>
      <w:r w:rsidR="00293228">
        <w:rPr>
          <w:sz w:val="28"/>
          <w:szCs w:val="28"/>
          <w:lang w:val="ru-RU"/>
        </w:rPr>
        <w:t>1 года до 3 лет) в количестве 8</w:t>
      </w:r>
      <w:r w:rsidRPr="006158C3">
        <w:rPr>
          <w:sz w:val="28"/>
          <w:szCs w:val="28"/>
          <w:lang w:val="ru-RU"/>
        </w:rPr>
        <w:t xml:space="preserve"> человек</w:t>
      </w:r>
      <w:r w:rsidR="00EE313B" w:rsidRPr="006158C3">
        <w:rPr>
          <w:sz w:val="28"/>
          <w:szCs w:val="28"/>
          <w:lang w:val="ru-RU"/>
        </w:rPr>
        <w:t xml:space="preserve">, </w:t>
      </w:r>
    </w:p>
    <w:p w:rsidR="00EE313B" w:rsidRPr="006158C3" w:rsidRDefault="006158C3" w:rsidP="007B7E92">
      <w:pPr>
        <w:pStyle w:val="ab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6158C3">
        <w:rPr>
          <w:sz w:val="28"/>
          <w:szCs w:val="28"/>
          <w:lang w:val="ru-RU"/>
        </w:rPr>
        <w:t>старшая  разновозрастная группа (дети от</w:t>
      </w:r>
      <w:r w:rsidR="00293228">
        <w:rPr>
          <w:sz w:val="28"/>
          <w:szCs w:val="28"/>
          <w:lang w:val="ru-RU"/>
        </w:rPr>
        <w:t xml:space="preserve"> 3 лет до 7 лет) в количестве 14</w:t>
      </w:r>
      <w:r w:rsidRPr="006158C3">
        <w:rPr>
          <w:sz w:val="28"/>
          <w:szCs w:val="28"/>
          <w:lang w:val="ru-RU"/>
        </w:rPr>
        <w:t xml:space="preserve"> человек</w:t>
      </w:r>
      <w:r w:rsidR="00EE313B" w:rsidRPr="006158C3">
        <w:rPr>
          <w:sz w:val="28"/>
          <w:szCs w:val="28"/>
          <w:lang w:val="ru-RU"/>
        </w:rPr>
        <w:t>.</w:t>
      </w:r>
    </w:p>
    <w:p w:rsidR="00D23CD6" w:rsidRPr="009A6828" w:rsidRDefault="006B420A" w:rsidP="0084293D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158C3">
        <w:rPr>
          <w:sz w:val="28"/>
          <w:szCs w:val="28"/>
          <w:lang w:val="ru-RU"/>
        </w:rPr>
        <w:t>Общее количество детей - 2</w:t>
      </w:r>
      <w:r w:rsidR="00293228">
        <w:rPr>
          <w:sz w:val="28"/>
          <w:szCs w:val="28"/>
          <w:lang w:val="ru-RU"/>
        </w:rPr>
        <w:t>3</w:t>
      </w:r>
      <w:r w:rsidR="006158C3">
        <w:rPr>
          <w:sz w:val="28"/>
          <w:szCs w:val="28"/>
          <w:lang w:val="ru-RU"/>
        </w:rPr>
        <w:t xml:space="preserve"> чело</w:t>
      </w:r>
      <w:r w:rsidR="00293228">
        <w:rPr>
          <w:sz w:val="28"/>
          <w:szCs w:val="28"/>
          <w:lang w:val="ru-RU"/>
        </w:rPr>
        <w:t>век: мальчиков - 14, девочек - 9</w:t>
      </w:r>
      <w:r w:rsidR="00D23CD6" w:rsidRPr="009A6828">
        <w:rPr>
          <w:sz w:val="28"/>
          <w:szCs w:val="28"/>
          <w:lang w:val="ru-RU"/>
        </w:rPr>
        <w:t xml:space="preserve">. Количество </w:t>
      </w:r>
      <w:r w:rsidR="00D23CD6" w:rsidRPr="00F03C0C">
        <w:rPr>
          <w:sz w:val="28"/>
          <w:szCs w:val="28"/>
          <w:lang w:val="ru-RU"/>
        </w:rPr>
        <w:t>п</w:t>
      </w:r>
      <w:r w:rsidR="009A6828" w:rsidRPr="00F03C0C">
        <w:rPr>
          <w:sz w:val="28"/>
          <w:szCs w:val="28"/>
          <w:lang w:val="ru-RU"/>
        </w:rPr>
        <w:t>олных</w:t>
      </w:r>
      <w:r w:rsidR="00F03C0C" w:rsidRPr="00F03C0C">
        <w:rPr>
          <w:sz w:val="28"/>
          <w:szCs w:val="28"/>
          <w:lang w:val="ru-RU"/>
        </w:rPr>
        <w:t xml:space="preserve"> семей -</w:t>
      </w:r>
      <w:r w:rsidR="002A7E28">
        <w:rPr>
          <w:sz w:val="28"/>
          <w:szCs w:val="28"/>
          <w:lang w:val="ru-RU"/>
        </w:rPr>
        <w:t xml:space="preserve"> 19</w:t>
      </w:r>
      <w:r w:rsidR="001028C0">
        <w:rPr>
          <w:sz w:val="28"/>
          <w:szCs w:val="28"/>
          <w:lang w:val="ru-RU"/>
        </w:rPr>
        <w:t>, неполн</w:t>
      </w:r>
      <w:r w:rsidR="002A7E28">
        <w:rPr>
          <w:sz w:val="28"/>
          <w:szCs w:val="28"/>
          <w:lang w:val="ru-RU"/>
        </w:rPr>
        <w:t>ых - 4</w:t>
      </w:r>
      <w:r w:rsidR="001028C0">
        <w:rPr>
          <w:sz w:val="28"/>
          <w:szCs w:val="28"/>
          <w:lang w:val="ru-RU"/>
        </w:rPr>
        <w:t>, многодетных семей</w:t>
      </w:r>
      <w:r w:rsidR="002A7E28">
        <w:rPr>
          <w:sz w:val="28"/>
          <w:szCs w:val="28"/>
          <w:lang w:val="ru-RU"/>
        </w:rPr>
        <w:t xml:space="preserve"> - 4</w:t>
      </w:r>
      <w:r w:rsidR="00D23CD6" w:rsidRPr="00F03C0C">
        <w:rPr>
          <w:sz w:val="28"/>
          <w:szCs w:val="28"/>
          <w:lang w:val="ru-RU"/>
        </w:rPr>
        <w:t>.</w:t>
      </w:r>
    </w:p>
    <w:p w:rsidR="00EE313B" w:rsidRPr="004E1BF6" w:rsidRDefault="00EE313B" w:rsidP="0084293D">
      <w:pPr>
        <w:ind w:firstLine="567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Реализуемая в учреждение основная </w:t>
      </w:r>
      <w:r w:rsidR="00D57683">
        <w:rPr>
          <w:sz w:val="28"/>
          <w:szCs w:val="28"/>
          <w:lang w:val="ru-RU"/>
        </w:rPr>
        <w:t xml:space="preserve"> </w:t>
      </w:r>
      <w:r w:rsidRPr="004E1BF6">
        <w:rPr>
          <w:sz w:val="28"/>
          <w:szCs w:val="28"/>
          <w:lang w:val="ru-RU"/>
        </w:rPr>
        <w:t xml:space="preserve">образовательная программа </w:t>
      </w:r>
      <w:r w:rsidR="00D57683">
        <w:rPr>
          <w:sz w:val="28"/>
          <w:szCs w:val="28"/>
          <w:lang w:val="ru-RU"/>
        </w:rPr>
        <w:t xml:space="preserve"> </w:t>
      </w:r>
      <w:r w:rsidR="00C11412">
        <w:rPr>
          <w:sz w:val="28"/>
          <w:szCs w:val="28"/>
          <w:lang w:val="ru-RU"/>
        </w:rPr>
        <w:t xml:space="preserve"> </w:t>
      </w:r>
      <w:r w:rsidRPr="004E1BF6">
        <w:rPr>
          <w:sz w:val="28"/>
          <w:szCs w:val="28"/>
          <w:lang w:val="ru-RU"/>
        </w:rPr>
        <w:t xml:space="preserve">дошкольного образования разработана в соответствии с ФГОС ДО, с учётом приоритетных направлений: </w:t>
      </w:r>
    </w:p>
    <w:p w:rsidR="00EE313B" w:rsidRPr="004E1BF6" w:rsidRDefault="00EE313B" w:rsidP="0084293D">
      <w:pPr>
        <w:ind w:firstLine="567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- социально-личностного развития,</w:t>
      </w:r>
    </w:p>
    <w:p w:rsidR="00EE313B" w:rsidRDefault="00EE313B" w:rsidP="0084293D">
      <w:pPr>
        <w:ind w:firstLine="567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- физического развития дошкольников.</w:t>
      </w:r>
    </w:p>
    <w:p w:rsidR="009D4DDB" w:rsidRDefault="009D4DDB" w:rsidP="009D4DDB">
      <w:pPr>
        <w:jc w:val="both"/>
        <w:rPr>
          <w:color w:val="000000"/>
          <w:sz w:val="28"/>
          <w:szCs w:val="28"/>
          <w:lang w:val="ru-RU"/>
        </w:rPr>
      </w:pPr>
      <w:r w:rsidRPr="00326ACB">
        <w:rPr>
          <w:color w:val="000000"/>
          <w:sz w:val="28"/>
          <w:szCs w:val="28"/>
          <w:lang w:val="ru-RU"/>
        </w:rPr>
        <w:t>Образовательная деятельность ведется на</w:t>
      </w:r>
      <w:r w:rsidRPr="00326ACB">
        <w:rPr>
          <w:color w:val="000000"/>
          <w:sz w:val="28"/>
          <w:szCs w:val="28"/>
        </w:rPr>
        <w:t> </w:t>
      </w:r>
      <w:r w:rsidRPr="00326ACB">
        <w:rPr>
          <w:color w:val="000000"/>
          <w:sz w:val="28"/>
          <w:szCs w:val="28"/>
          <w:lang w:val="ru-RU"/>
        </w:rPr>
        <w:t>основании утвержденной образовательной программы дошкольного образования (ОП</w:t>
      </w:r>
      <w:r w:rsidRPr="00326ACB">
        <w:rPr>
          <w:color w:val="000000"/>
          <w:sz w:val="28"/>
          <w:szCs w:val="28"/>
        </w:rPr>
        <w:t> </w:t>
      </w:r>
      <w:r w:rsidRPr="00326ACB">
        <w:rPr>
          <w:color w:val="000000"/>
          <w:sz w:val="28"/>
          <w:szCs w:val="28"/>
          <w:lang w:val="ru-RU"/>
        </w:rPr>
        <w:t>ДО), которая составлена в</w:t>
      </w:r>
      <w:r w:rsidRPr="00326ACB">
        <w:rPr>
          <w:color w:val="000000"/>
          <w:sz w:val="28"/>
          <w:szCs w:val="28"/>
        </w:rPr>
        <w:t> </w:t>
      </w:r>
      <w:r w:rsidRPr="00326ACB">
        <w:rPr>
          <w:color w:val="000000"/>
          <w:sz w:val="28"/>
          <w:szCs w:val="28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 w:rsidRPr="00326ACB">
        <w:rPr>
          <w:color w:val="000000"/>
          <w:sz w:val="28"/>
          <w:szCs w:val="28"/>
        </w:rPr>
        <w:t> </w:t>
      </w:r>
      <w:r w:rsidRPr="00326ACB">
        <w:rPr>
          <w:color w:val="000000"/>
          <w:sz w:val="28"/>
          <w:szCs w:val="28"/>
          <w:lang w:val="ru-RU"/>
        </w:rPr>
        <w:t>ДО) и</w:t>
      </w:r>
      <w:r w:rsidRPr="00326ACB">
        <w:rPr>
          <w:color w:val="000000"/>
          <w:sz w:val="28"/>
          <w:szCs w:val="28"/>
        </w:rPr>
        <w:t> </w:t>
      </w:r>
      <w:r w:rsidRPr="00326ACB">
        <w:rPr>
          <w:color w:val="000000"/>
          <w:sz w:val="28"/>
          <w:szCs w:val="28"/>
          <w:lang w:val="ru-RU"/>
        </w:rPr>
        <w:t>санитарно-эпидемиологическими правилами и</w:t>
      </w:r>
      <w:r w:rsidRPr="00326ACB">
        <w:rPr>
          <w:color w:val="000000"/>
          <w:sz w:val="28"/>
          <w:szCs w:val="28"/>
        </w:rPr>
        <w:t> </w:t>
      </w:r>
      <w:r w:rsidRPr="00326ACB">
        <w:rPr>
          <w:color w:val="000000"/>
          <w:sz w:val="28"/>
          <w:szCs w:val="28"/>
          <w:lang w:val="ru-RU"/>
        </w:rPr>
        <w:t>нормативами.</w:t>
      </w:r>
    </w:p>
    <w:p w:rsidR="009D4DDB" w:rsidRDefault="009D4DDB" w:rsidP="009D4DDB">
      <w:pPr>
        <w:jc w:val="both"/>
        <w:rPr>
          <w:color w:val="000000"/>
          <w:sz w:val="28"/>
          <w:szCs w:val="28"/>
          <w:lang w:val="ru-RU"/>
        </w:rPr>
      </w:pPr>
      <w:r w:rsidRPr="00F36C1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</w:t>
      </w:r>
      <w:r w:rsidRPr="00AB3420">
        <w:rPr>
          <w:b/>
          <w:bCs/>
          <w:color w:val="000000"/>
          <w:sz w:val="28"/>
          <w:szCs w:val="28"/>
          <w:lang w:val="ru-RU"/>
        </w:rPr>
        <w:t>Переход на</w:t>
      </w:r>
      <w:r w:rsidRPr="00AB3420">
        <w:rPr>
          <w:b/>
          <w:bCs/>
          <w:color w:val="000000"/>
          <w:sz w:val="28"/>
          <w:szCs w:val="28"/>
        </w:rPr>
        <w:t> </w:t>
      </w:r>
      <w:r w:rsidRPr="00AB3420">
        <w:rPr>
          <w:b/>
          <w:bCs/>
          <w:color w:val="000000"/>
          <w:sz w:val="28"/>
          <w:szCs w:val="28"/>
          <w:lang w:val="ru-RU"/>
        </w:rPr>
        <w:t xml:space="preserve">ФОП ДО. </w:t>
      </w:r>
      <w:r w:rsidRPr="00AB3420">
        <w:rPr>
          <w:color w:val="000000"/>
          <w:sz w:val="28"/>
          <w:szCs w:val="28"/>
          <w:lang w:val="ru-RU"/>
        </w:rPr>
        <w:t>Согласно дорожной карте внедрения ФОП ДО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в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образовательный процесс в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детском саду был составлен план-график по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переходу детского сада на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реализацию ФОП ДО. В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план-график были включены мероприятия</w:t>
      </w:r>
      <w:r>
        <w:rPr>
          <w:color w:val="000000"/>
          <w:sz w:val="28"/>
          <w:szCs w:val="28"/>
          <w:lang w:val="ru-RU"/>
        </w:rPr>
        <w:t>, рекомендованные Минпросвещением</w:t>
      </w:r>
      <w:r w:rsidRPr="00AB3420">
        <w:rPr>
          <w:color w:val="000000"/>
          <w:sz w:val="28"/>
          <w:szCs w:val="28"/>
          <w:lang w:val="ru-RU"/>
        </w:rPr>
        <w:t>. На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базе детского сада была создана рабочая группа по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приведению ОП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ДО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в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соответствие с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ФОП ДО. В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летний период рабочая группа провела аудит по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рекомендациям Минпросвещения (письмо Минпросвещения от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03.03.2023 №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03-350).</w:t>
      </w:r>
    </w:p>
    <w:p w:rsidR="009D4DDB" w:rsidRDefault="009D4DDB" w:rsidP="009D4DDB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</w:t>
      </w:r>
      <w:r w:rsidRPr="00AB3420">
        <w:rPr>
          <w:color w:val="000000"/>
          <w:sz w:val="28"/>
          <w:szCs w:val="28"/>
          <w:lang w:val="ru-RU"/>
        </w:rPr>
        <w:t>На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основании плана-графика проведен</w:t>
      </w:r>
      <w:r>
        <w:rPr>
          <w:color w:val="000000"/>
          <w:sz w:val="28"/>
          <w:szCs w:val="28"/>
          <w:lang w:val="ru-RU"/>
        </w:rPr>
        <w:t>ия мониторинга инфраструктуры М</w:t>
      </w:r>
      <w:r w:rsidRPr="00AB3420">
        <w:rPr>
          <w:color w:val="000000"/>
          <w:sz w:val="28"/>
          <w:szCs w:val="28"/>
          <w:lang w:val="ru-RU"/>
        </w:rPr>
        <w:t xml:space="preserve">ДОУ, утвержденного приказом заведующего </w:t>
      </w:r>
      <w:r w:rsidRPr="00AB3420">
        <w:rPr>
          <w:sz w:val="28"/>
          <w:szCs w:val="28"/>
          <w:lang w:val="ru-RU"/>
        </w:rPr>
        <w:t>от 10 февраля 2023г. № 32/4-д</w:t>
      </w:r>
      <w:r w:rsidRPr="00AB3420">
        <w:rPr>
          <w:color w:val="000000"/>
          <w:sz w:val="28"/>
          <w:szCs w:val="28"/>
          <w:lang w:val="ru-RU"/>
        </w:rPr>
        <w:t xml:space="preserve">, была проведена </w:t>
      </w:r>
      <w:r w:rsidRPr="00AB3420">
        <w:rPr>
          <w:color w:val="000000"/>
          <w:sz w:val="28"/>
          <w:szCs w:val="28"/>
          <w:lang w:val="ru-RU"/>
        </w:rPr>
        <w:lastRenderedPageBreak/>
        <w:t>промежуточная оценка степени соответствия РППС детского сада требованиям ФГОС и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ФОП ДО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и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рекомендациям Минпросвещения.</w:t>
      </w:r>
    </w:p>
    <w:p w:rsidR="009D4DDB" w:rsidRDefault="009D4DDB" w:rsidP="009D4DDB">
      <w:pPr>
        <w:jc w:val="both"/>
        <w:rPr>
          <w:color w:val="000000"/>
          <w:sz w:val="28"/>
          <w:szCs w:val="28"/>
          <w:lang w:val="ru-RU"/>
        </w:rPr>
      </w:pPr>
      <w:r w:rsidRPr="00AB3420">
        <w:rPr>
          <w:color w:val="000000"/>
          <w:sz w:val="28"/>
          <w:szCs w:val="28"/>
          <w:lang w:val="ru-RU"/>
        </w:rPr>
        <w:t>В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ходе контроля выявлено: созданная РППС в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детском саду учитывает особенности реализуемой ОП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ДО. В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каждой возрастной группе имеется достаточное количество современных развивающих пособий и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игрушек. В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каждой возрастной группе РППС обладает свойствами открытой системы и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выполняет образовательную, развивающую, воспитывающую, стимулирующую функции.</w:t>
      </w:r>
    </w:p>
    <w:p w:rsidR="009D4DDB" w:rsidRDefault="009D4DDB" w:rsidP="009D4DDB">
      <w:pPr>
        <w:jc w:val="both"/>
        <w:rPr>
          <w:color w:val="000000"/>
          <w:sz w:val="28"/>
          <w:szCs w:val="28"/>
          <w:lang w:val="ru-RU"/>
        </w:rPr>
      </w:pPr>
      <w:r w:rsidRPr="00AB3420">
        <w:rPr>
          <w:color w:val="000000"/>
          <w:sz w:val="28"/>
          <w:szCs w:val="28"/>
          <w:lang w:val="ru-RU"/>
        </w:rPr>
        <w:t>На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заседании установочного педагогического совета в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августе 2023 года была утверждена образовательная программа дошкольного образования, разработанная на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основе Федеральной образовательной программы дошкольного образования. Программа состоит из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обязательной и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 xml:space="preserve">вариативной частей. </w:t>
      </w:r>
    </w:p>
    <w:p w:rsidR="009D4DDB" w:rsidRPr="004E1BF6" w:rsidRDefault="009D4DDB" w:rsidP="009D4DDB">
      <w:pPr>
        <w:ind w:firstLine="567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Реализуемая в учреждение </w:t>
      </w:r>
      <w:r>
        <w:rPr>
          <w:sz w:val="28"/>
          <w:szCs w:val="28"/>
          <w:lang w:val="ru-RU"/>
        </w:rPr>
        <w:t xml:space="preserve"> О</w:t>
      </w:r>
      <w:r w:rsidRPr="004E1BF6">
        <w:rPr>
          <w:sz w:val="28"/>
          <w:szCs w:val="28"/>
          <w:lang w:val="ru-RU"/>
        </w:rPr>
        <w:t xml:space="preserve">бразовательная программа </w:t>
      </w:r>
      <w:r>
        <w:rPr>
          <w:sz w:val="28"/>
          <w:szCs w:val="28"/>
          <w:lang w:val="ru-RU"/>
        </w:rPr>
        <w:t xml:space="preserve">  </w:t>
      </w:r>
      <w:r w:rsidRPr="004E1BF6">
        <w:rPr>
          <w:sz w:val="28"/>
          <w:szCs w:val="28"/>
          <w:lang w:val="ru-RU"/>
        </w:rPr>
        <w:t>дошкольного образования разработана в соответствии с ФГОС ДО,</w:t>
      </w:r>
      <w:r>
        <w:rPr>
          <w:sz w:val="28"/>
          <w:szCs w:val="28"/>
          <w:lang w:val="ru-RU"/>
        </w:rPr>
        <w:t xml:space="preserve"> ФОП ДО</w:t>
      </w:r>
      <w:r w:rsidRPr="004E1BF6">
        <w:rPr>
          <w:sz w:val="28"/>
          <w:szCs w:val="28"/>
          <w:lang w:val="ru-RU"/>
        </w:rPr>
        <w:t xml:space="preserve"> с учётом приоритетных направлений: </w:t>
      </w:r>
    </w:p>
    <w:p w:rsidR="009D4DDB" w:rsidRPr="004E1BF6" w:rsidRDefault="009D4DDB" w:rsidP="009D4DDB">
      <w:pPr>
        <w:ind w:firstLine="567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- социально-личностного развития,</w:t>
      </w:r>
    </w:p>
    <w:p w:rsidR="009D4DDB" w:rsidRDefault="009D4DDB" w:rsidP="009D4DDB">
      <w:pPr>
        <w:ind w:firstLine="567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- физического развития дошкольников.</w:t>
      </w:r>
    </w:p>
    <w:p w:rsidR="00FF1CEA" w:rsidRPr="00C20F8A" w:rsidRDefault="00FF1CEA" w:rsidP="00FF1CEA">
      <w:pPr>
        <w:rPr>
          <w:color w:val="000000"/>
          <w:sz w:val="28"/>
          <w:szCs w:val="28"/>
          <w:lang w:val="ru-RU"/>
        </w:rPr>
      </w:pPr>
      <w:r w:rsidRPr="00C20F8A">
        <w:rPr>
          <w:sz w:val="28"/>
          <w:szCs w:val="28"/>
          <w:lang w:val="ru-RU"/>
        </w:rPr>
        <w:t xml:space="preserve">       </w:t>
      </w:r>
      <w:r w:rsidRPr="00C20F8A">
        <w:rPr>
          <w:b/>
          <w:bCs/>
          <w:color w:val="000000"/>
          <w:sz w:val="28"/>
          <w:szCs w:val="28"/>
          <w:lang w:val="ru-RU"/>
        </w:rPr>
        <w:t xml:space="preserve">Воспитательная работа. </w:t>
      </w:r>
      <w:r w:rsidRPr="00C20F8A">
        <w:rPr>
          <w:color w:val="000000"/>
          <w:sz w:val="28"/>
          <w:szCs w:val="28"/>
          <w:lang w:val="ru-RU"/>
        </w:rPr>
        <w:t>Реализация цели и</w:t>
      </w:r>
      <w:r w:rsidRPr="00C20F8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задач П</w:t>
      </w:r>
      <w:r w:rsidRPr="00C20F8A">
        <w:rPr>
          <w:color w:val="000000"/>
          <w:sz w:val="28"/>
          <w:szCs w:val="28"/>
          <w:lang w:val="ru-RU"/>
        </w:rPr>
        <w:t xml:space="preserve">рограммы воспитания </w:t>
      </w:r>
      <w:r>
        <w:rPr>
          <w:color w:val="000000"/>
          <w:sz w:val="28"/>
          <w:szCs w:val="28"/>
          <w:lang w:val="ru-RU"/>
        </w:rPr>
        <w:t xml:space="preserve"> входящей в структуру ОП ДО </w:t>
      </w:r>
      <w:r w:rsidRPr="00C20F8A">
        <w:rPr>
          <w:color w:val="000000"/>
          <w:sz w:val="28"/>
          <w:szCs w:val="28"/>
          <w:lang w:val="ru-RU"/>
        </w:rPr>
        <w:t>осуществлялась по</w:t>
      </w:r>
      <w:r w:rsidRPr="00C20F8A">
        <w:rPr>
          <w:color w:val="000000"/>
          <w:sz w:val="28"/>
          <w:szCs w:val="28"/>
        </w:rPr>
        <w:t> </w:t>
      </w:r>
      <w:r w:rsidRPr="00C20F8A">
        <w:rPr>
          <w:color w:val="000000"/>
          <w:sz w:val="28"/>
          <w:szCs w:val="28"/>
          <w:lang w:val="ru-RU"/>
        </w:rPr>
        <w:t>основным направлениям (модулям):</w:t>
      </w:r>
    </w:p>
    <w:p w:rsidR="00FF1CEA" w:rsidRPr="00C20F8A" w:rsidRDefault="00FF1CEA" w:rsidP="00FF1CEA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C20F8A">
        <w:rPr>
          <w:color w:val="000000"/>
          <w:sz w:val="28"/>
          <w:szCs w:val="28"/>
        </w:rPr>
        <w:t>развитие основ нравственной культуры;</w:t>
      </w:r>
    </w:p>
    <w:p w:rsidR="00FF1CEA" w:rsidRPr="00C20F8A" w:rsidRDefault="00FF1CEA" w:rsidP="00FF1CEA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val="ru-RU"/>
        </w:rPr>
      </w:pPr>
      <w:r w:rsidRPr="00C20F8A">
        <w:rPr>
          <w:color w:val="000000"/>
          <w:sz w:val="28"/>
          <w:szCs w:val="28"/>
          <w:lang w:val="ru-RU"/>
        </w:rPr>
        <w:t>формирование основ семейных и</w:t>
      </w:r>
      <w:r w:rsidRPr="00C20F8A">
        <w:rPr>
          <w:color w:val="000000"/>
          <w:sz w:val="28"/>
          <w:szCs w:val="28"/>
        </w:rPr>
        <w:t> </w:t>
      </w:r>
      <w:r w:rsidRPr="00C20F8A">
        <w:rPr>
          <w:color w:val="000000"/>
          <w:sz w:val="28"/>
          <w:szCs w:val="28"/>
          <w:lang w:val="ru-RU"/>
        </w:rPr>
        <w:t>гражданских ценностей;</w:t>
      </w:r>
    </w:p>
    <w:p w:rsidR="00FF1CEA" w:rsidRPr="00C20F8A" w:rsidRDefault="00FF1CEA" w:rsidP="00FF1CEA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C20F8A">
        <w:rPr>
          <w:color w:val="000000"/>
          <w:sz w:val="28"/>
          <w:szCs w:val="28"/>
        </w:rPr>
        <w:t>формирование основ гражданской идентичности;</w:t>
      </w:r>
    </w:p>
    <w:p w:rsidR="00FF1CEA" w:rsidRPr="00C20F8A" w:rsidRDefault="00FF1CEA" w:rsidP="00FF1CEA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C20F8A">
        <w:rPr>
          <w:color w:val="000000"/>
          <w:sz w:val="28"/>
          <w:szCs w:val="28"/>
        </w:rPr>
        <w:t>формирование основ социокультурных ценностей;</w:t>
      </w:r>
    </w:p>
    <w:p w:rsidR="00FF1CEA" w:rsidRPr="00C20F8A" w:rsidRDefault="00FF1CEA" w:rsidP="00FF1CEA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C20F8A">
        <w:rPr>
          <w:color w:val="000000"/>
          <w:sz w:val="28"/>
          <w:szCs w:val="28"/>
        </w:rPr>
        <w:t>формирование основ межэтнического взаимодействия;</w:t>
      </w:r>
    </w:p>
    <w:p w:rsidR="00FF1CEA" w:rsidRPr="00C20F8A" w:rsidRDefault="00FF1CEA" w:rsidP="00FF1CEA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C20F8A">
        <w:rPr>
          <w:color w:val="000000"/>
          <w:sz w:val="28"/>
          <w:szCs w:val="28"/>
        </w:rPr>
        <w:t>формирование основ информационной культуры;</w:t>
      </w:r>
    </w:p>
    <w:p w:rsidR="00FF1CEA" w:rsidRPr="00C20F8A" w:rsidRDefault="00FF1CEA" w:rsidP="00FF1CEA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C20F8A">
        <w:rPr>
          <w:color w:val="000000"/>
          <w:sz w:val="28"/>
          <w:szCs w:val="28"/>
        </w:rPr>
        <w:t>формирование основ экологической культуры;</w:t>
      </w:r>
    </w:p>
    <w:p w:rsidR="00FF1CEA" w:rsidRPr="00C20F8A" w:rsidRDefault="00FF1CEA" w:rsidP="00FF1CEA">
      <w:pPr>
        <w:numPr>
          <w:ilvl w:val="0"/>
          <w:numId w:val="15"/>
        </w:numPr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r w:rsidRPr="00C20F8A">
        <w:rPr>
          <w:color w:val="000000"/>
          <w:sz w:val="28"/>
          <w:szCs w:val="28"/>
        </w:rPr>
        <w:t>воспитание культуры труда.</w:t>
      </w:r>
    </w:p>
    <w:p w:rsidR="00FF1CEA" w:rsidRDefault="00FF1CEA" w:rsidP="00FF1CEA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реализации П</w:t>
      </w:r>
      <w:r w:rsidRPr="00C20F8A">
        <w:rPr>
          <w:color w:val="000000"/>
          <w:sz w:val="28"/>
          <w:szCs w:val="28"/>
          <w:lang w:val="ru-RU"/>
        </w:rPr>
        <w:t>рограммы воспитания был оформлен календарный план воспитательной работы, который включает в</w:t>
      </w:r>
      <w:r w:rsidRPr="00C20F8A">
        <w:rPr>
          <w:color w:val="000000"/>
          <w:sz w:val="28"/>
          <w:szCs w:val="28"/>
        </w:rPr>
        <w:t> </w:t>
      </w:r>
      <w:r w:rsidRPr="00C20F8A">
        <w:rPr>
          <w:color w:val="000000"/>
          <w:sz w:val="28"/>
          <w:szCs w:val="28"/>
          <w:lang w:val="ru-RU"/>
        </w:rPr>
        <w:t>себя общесадовские и</w:t>
      </w:r>
      <w:r w:rsidRPr="00C20F8A">
        <w:rPr>
          <w:color w:val="000000"/>
          <w:sz w:val="28"/>
          <w:szCs w:val="28"/>
        </w:rPr>
        <w:t> </w:t>
      </w:r>
      <w:r w:rsidRPr="00C20F8A">
        <w:rPr>
          <w:color w:val="000000"/>
          <w:sz w:val="28"/>
          <w:szCs w:val="28"/>
          <w:lang w:val="ru-RU"/>
        </w:rPr>
        <w:t xml:space="preserve">групповые мероприятия. </w:t>
      </w:r>
      <w:r w:rsidRPr="008168BF">
        <w:rPr>
          <w:color w:val="000000"/>
          <w:sz w:val="28"/>
          <w:szCs w:val="28"/>
          <w:lang w:val="ru-RU"/>
        </w:rPr>
        <w:t>План составлен с</w:t>
      </w:r>
      <w:r w:rsidRPr="00C20F8A">
        <w:rPr>
          <w:color w:val="000000"/>
          <w:sz w:val="28"/>
          <w:szCs w:val="28"/>
        </w:rPr>
        <w:t> </w:t>
      </w:r>
      <w:r w:rsidRPr="008168BF">
        <w:rPr>
          <w:color w:val="000000"/>
          <w:sz w:val="28"/>
          <w:szCs w:val="28"/>
          <w:lang w:val="ru-RU"/>
        </w:rPr>
        <w:t>учетом федерального календарного плана воспитательной работы</w:t>
      </w:r>
      <w:r>
        <w:rPr>
          <w:color w:val="000000"/>
          <w:sz w:val="28"/>
          <w:szCs w:val="28"/>
          <w:lang w:val="ru-RU"/>
        </w:rPr>
        <w:t>.</w:t>
      </w:r>
    </w:p>
    <w:p w:rsidR="009D4DDB" w:rsidRPr="00AB3420" w:rsidRDefault="00FF1CEA" w:rsidP="00FF1CEA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Pr="00A809E7">
        <w:rPr>
          <w:color w:val="000000"/>
          <w:sz w:val="28"/>
          <w:szCs w:val="28"/>
          <w:lang w:val="ru-RU"/>
        </w:rPr>
        <w:t>Воспитательная работа строится с</w:t>
      </w:r>
      <w:r w:rsidRPr="00A809E7">
        <w:rPr>
          <w:color w:val="000000"/>
          <w:sz w:val="28"/>
          <w:szCs w:val="28"/>
        </w:rPr>
        <w:t> </w:t>
      </w:r>
      <w:r w:rsidRPr="00A809E7">
        <w:rPr>
          <w:color w:val="000000"/>
          <w:sz w:val="28"/>
          <w:szCs w:val="28"/>
          <w:lang w:val="ru-RU"/>
        </w:rPr>
        <w:t>учетом индивидуальных особенностей детей, с</w:t>
      </w:r>
      <w:r w:rsidRPr="00A809E7">
        <w:rPr>
          <w:color w:val="000000"/>
          <w:sz w:val="28"/>
          <w:szCs w:val="28"/>
        </w:rPr>
        <w:t> </w:t>
      </w:r>
      <w:r w:rsidRPr="00A809E7">
        <w:rPr>
          <w:color w:val="000000"/>
          <w:sz w:val="28"/>
          <w:szCs w:val="28"/>
          <w:lang w:val="ru-RU"/>
        </w:rPr>
        <w:t>использованием разнообразных форм и</w:t>
      </w:r>
      <w:r w:rsidRPr="00A809E7">
        <w:rPr>
          <w:color w:val="000000"/>
          <w:sz w:val="28"/>
          <w:szCs w:val="28"/>
        </w:rPr>
        <w:t> </w:t>
      </w:r>
      <w:r w:rsidRPr="00A809E7">
        <w:rPr>
          <w:color w:val="000000"/>
          <w:sz w:val="28"/>
          <w:szCs w:val="28"/>
          <w:lang w:val="ru-RU"/>
        </w:rPr>
        <w:t>методов, в</w:t>
      </w:r>
      <w:r w:rsidRPr="00A809E7">
        <w:rPr>
          <w:color w:val="000000"/>
          <w:sz w:val="28"/>
          <w:szCs w:val="28"/>
        </w:rPr>
        <w:t> </w:t>
      </w:r>
      <w:r w:rsidRPr="00A809E7">
        <w:rPr>
          <w:color w:val="000000"/>
          <w:sz w:val="28"/>
          <w:szCs w:val="28"/>
          <w:lang w:val="ru-RU"/>
        </w:rPr>
        <w:t>тесной взаимосвязи воспитателей, специалистов и</w:t>
      </w:r>
      <w:r w:rsidRPr="00A809E7">
        <w:rPr>
          <w:color w:val="000000"/>
          <w:sz w:val="28"/>
          <w:szCs w:val="28"/>
        </w:rPr>
        <w:t> </w:t>
      </w:r>
      <w:r w:rsidRPr="00A809E7">
        <w:rPr>
          <w:color w:val="000000"/>
          <w:sz w:val="28"/>
          <w:szCs w:val="28"/>
          <w:lang w:val="ru-RU"/>
        </w:rPr>
        <w:t>родителей.</w:t>
      </w:r>
    </w:p>
    <w:p w:rsidR="00EE313B" w:rsidRPr="004E1BF6" w:rsidRDefault="00C048AE" w:rsidP="008429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EE313B" w:rsidRPr="004E1BF6">
        <w:rPr>
          <w:sz w:val="28"/>
          <w:szCs w:val="28"/>
          <w:lang w:val="ru-RU"/>
        </w:rPr>
        <w:t xml:space="preserve">В детском саду реализуются </w:t>
      </w:r>
      <w:r>
        <w:rPr>
          <w:sz w:val="28"/>
          <w:szCs w:val="28"/>
          <w:lang w:val="ru-RU"/>
        </w:rPr>
        <w:t xml:space="preserve">общеразвивающие </w:t>
      </w:r>
      <w:r w:rsidR="00EE313B" w:rsidRPr="004E1BF6">
        <w:rPr>
          <w:sz w:val="28"/>
          <w:szCs w:val="28"/>
          <w:lang w:val="ru-RU"/>
        </w:rPr>
        <w:t xml:space="preserve">программы  дополнительного образования </w:t>
      </w:r>
      <w:r>
        <w:rPr>
          <w:sz w:val="28"/>
          <w:szCs w:val="28"/>
          <w:lang w:val="ru-RU"/>
        </w:rPr>
        <w:t xml:space="preserve">художественной </w:t>
      </w:r>
      <w:r w:rsidR="00EE313B" w:rsidRPr="004E1BF6">
        <w:rPr>
          <w:sz w:val="28"/>
          <w:szCs w:val="28"/>
          <w:lang w:val="ru-RU"/>
        </w:rPr>
        <w:t xml:space="preserve"> направленности «</w:t>
      </w:r>
      <w:r>
        <w:rPr>
          <w:sz w:val="28"/>
          <w:szCs w:val="28"/>
          <w:lang w:val="ru-RU"/>
        </w:rPr>
        <w:t>Волшебный квиллинг</w:t>
      </w:r>
      <w:r w:rsidR="00EE313B" w:rsidRPr="004E1BF6">
        <w:rPr>
          <w:sz w:val="28"/>
          <w:szCs w:val="28"/>
          <w:lang w:val="ru-RU"/>
        </w:rPr>
        <w:t xml:space="preserve">», позволяющая решать задачи </w:t>
      </w:r>
      <w:r>
        <w:rPr>
          <w:sz w:val="28"/>
          <w:szCs w:val="28"/>
          <w:lang w:val="ru-RU"/>
        </w:rPr>
        <w:t>развития мелкой моторики рук и творческих способностей</w:t>
      </w:r>
      <w:r w:rsidR="002A7E28">
        <w:rPr>
          <w:sz w:val="28"/>
          <w:szCs w:val="28"/>
          <w:lang w:val="ru-RU"/>
        </w:rPr>
        <w:t>, «Волшебные шашки»</w:t>
      </w:r>
      <w:r w:rsidR="00067B4E">
        <w:rPr>
          <w:sz w:val="28"/>
          <w:szCs w:val="28"/>
          <w:lang w:val="ru-RU"/>
        </w:rPr>
        <w:t>, направленная на развитие логического мышления и познавательных способностей</w:t>
      </w:r>
      <w:r>
        <w:rPr>
          <w:sz w:val="28"/>
          <w:szCs w:val="28"/>
          <w:lang w:val="ru-RU"/>
        </w:rPr>
        <w:t xml:space="preserve"> и</w:t>
      </w:r>
      <w:r w:rsidR="00EE313B" w:rsidRPr="004E1B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познавательной направлености по подготовке к школе «УмныйЯ</w:t>
      </w:r>
      <w:r w:rsidR="000D4195">
        <w:rPr>
          <w:sz w:val="28"/>
          <w:szCs w:val="28"/>
          <w:lang w:val="ru-RU"/>
        </w:rPr>
        <w:t>»</w:t>
      </w:r>
      <w:r w:rsidR="00EE313B" w:rsidRPr="004E1BF6">
        <w:rPr>
          <w:sz w:val="28"/>
          <w:szCs w:val="28"/>
          <w:lang w:val="ru-RU"/>
        </w:rPr>
        <w:t xml:space="preserve">. </w:t>
      </w:r>
      <w:r w:rsidR="00527364">
        <w:rPr>
          <w:sz w:val="28"/>
          <w:szCs w:val="28"/>
          <w:lang w:val="ru-RU"/>
        </w:rPr>
        <w:t xml:space="preserve"> Дополнительную</w:t>
      </w:r>
      <w:r w:rsidR="001028C0">
        <w:rPr>
          <w:sz w:val="28"/>
          <w:szCs w:val="28"/>
          <w:lang w:val="ru-RU"/>
        </w:rPr>
        <w:t xml:space="preserve"> </w:t>
      </w:r>
      <w:r w:rsidR="00527364">
        <w:rPr>
          <w:sz w:val="28"/>
          <w:szCs w:val="28"/>
          <w:lang w:val="ru-RU"/>
        </w:rPr>
        <w:t xml:space="preserve"> образовательную услугу  - о</w:t>
      </w:r>
      <w:r w:rsidR="00EE313B" w:rsidRPr="004E1BF6">
        <w:rPr>
          <w:sz w:val="28"/>
          <w:szCs w:val="28"/>
          <w:lang w:val="ru-RU"/>
        </w:rPr>
        <w:t>браз</w:t>
      </w:r>
      <w:r w:rsidR="000D4195">
        <w:rPr>
          <w:sz w:val="28"/>
          <w:szCs w:val="28"/>
          <w:lang w:val="ru-RU"/>
        </w:rPr>
        <w:t>ование по программам</w:t>
      </w:r>
      <w:r w:rsidR="00EE313B" w:rsidRPr="004E1BF6">
        <w:rPr>
          <w:sz w:val="28"/>
          <w:szCs w:val="28"/>
          <w:lang w:val="ru-RU"/>
        </w:rPr>
        <w:t xml:space="preserve"> дополнительного образования получали </w:t>
      </w:r>
      <w:r w:rsidR="00FF1CEA">
        <w:rPr>
          <w:sz w:val="28"/>
          <w:szCs w:val="28"/>
          <w:lang w:val="ru-RU"/>
        </w:rPr>
        <w:t>9 воспитанникв (5 мальчиков и 4</w:t>
      </w:r>
      <w:r>
        <w:rPr>
          <w:sz w:val="28"/>
          <w:szCs w:val="28"/>
          <w:lang w:val="ru-RU"/>
        </w:rPr>
        <w:t xml:space="preserve"> девочки</w:t>
      </w:r>
      <w:r w:rsidR="00851A51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, в возрасте от 5 до 7 лет .</w:t>
      </w:r>
    </w:p>
    <w:p w:rsidR="00DE1C76" w:rsidRDefault="009928D5" w:rsidP="00C048A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E1C76" w:rsidRPr="00DE1C76">
        <w:rPr>
          <w:sz w:val="28"/>
          <w:szCs w:val="28"/>
          <w:lang w:val="ru-RU"/>
        </w:rPr>
        <w:t xml:space="preserve">По вопросам преемственности </w:t>
      </w:r>
      <w:r w:rsidR="00415953">
        <w:rPr>
          <w:sz w:val="28"/>
          <w:szCs w:val="28"/>
          <w:lang w:val="ru-RU"/>
        </w:rPr>
        <w:t>М</w:t>
      </w:r>
      <w:r w:rsidR="00C048AE">
        <w:rPr>
          <w:sz w:val="28"/>
          <w:szCs w:val="28"/>
          <w:lang w:val="ru-RU"/>
        </w:rPr>
        <w:t>К</w:t>
      </w:r>
      <w:r w:rsidR="00DE1C76" w:rsidRPr="00DE1C76">
        <w:rPr>
          <w:sz w:val="28"/>
          <w:szCs w:val="28"/>
          <w:lang w:val="ru-RU"/>
        </w:rPr>
        <w:t xml:space="preserve">ДОУ </w:t>
      </w:r>
      <w:r w:rsidR="001028C0" w:rsidRPr="00491DBA">
        <w:rPr>
          <w:sz w:val="28"/>
          <w:szCs w:val="28"/>
          <w:lang w:val="ru-RU"/>
        </w:rPr>
        <w:t>в формате</w:t>
      </w:r>
      <w:r w:rsidR="00415953">
        <w:rPr>
          <w:sz w:val="28"/>
          <w:szCs w:val="28"/>
          <w:lang w:val="ru-RU"/>
        </w:rPr>
        <w:t xml:space="preserve"> онлайн и оффлайн </w:t>
      </w:r>
      <w:r w:rsidR="00DE1C76" w:rsidRPr="00DE1C76">
        <w:rPr>
          <w:sz w:val="28"/>
          <w:szCs w:val="28"/>
          <w:lang w:val="ru-RU"/>
        </w:rPr>
        <w:t>актив</w:t>
      </w:r>
      <w:r w:rsidR="00DE1C76">
        <w:rPr>
          <w:sz w:val="28"/>
          <w:szCs w:val="28"/>
          <w:lang w:val="ru-RU"/>
        </w:rPr>
        <w:t xml:space="preserve">но взаимодействует с МБОУ </w:t>
      </w:r>
      <w:r w:rsidR="00C048AE">
        <w:rPr>
          <w:sz w:val="28"/>
          <w:szCs w:val="28"/>
          <w:lang w:val="ru-RU"/>
        </w:rPr>
        <w:t>Лицей</w:t>
      </w:r>
      <w:r w:rsidR="00DE1C7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864992" w:rsidRPr="00864992">
        <w:rPr>
          <w:sz w:val="28"/>
          <w:szCs w:val="28"/>
          <w:lang w:val="ru-RU"/>
        </w:rPr>
        <w:t xml:space="preserve">Школа носит имя </w:t>
      </w:r>
      <w:r w:rsidR="00C048AE">
        <w:rPr>
          <w:sz w:val="28"/>
          <w:szCs w:val="28"/>
          <w:lang w:val="ru-RU"/>
        </w:rPr>
        <w:t>деректора Машиностроительного завода И.И. Федунца</w:t>
      </w:r>
      <w:r w:rsidR="00864992" w:rsidRPr="00864992">
        <w:rPr>
          <w:sz w:val="28"/>
          <w:szCs w:val="28"/>
          <w:lang w:val="ru-RU"/>
        </w:rPr>
        <w:t xml:space="preserve">. В рамках  </w:t>
      </w:r>
      <w:r>
        <w:rPr>
          <w:sz w:val="28"/>
          <w:szCs w:val="28"/>
          <w:lang w:val="ru-RU"/>
        </w:rPr>
        <w:t xml:space="preserve">реализации </w:t>
      </w:r>
      <w:r w:rsidRPr="009928D5">
        <w:rPr>
          <w:sz w:val="28"/>
          <w:szCs w:val="28"/>
          <w:lang w:val="ru-RU"/>
        </w:rPr>
        <w:t xml:space="preserve">приоритетного </w:t>
      </w:r>
      <w:r w:rsidR="00864992" w:rsidRPr="00864992">
        <w:rPr>
          <w:sz w:val="28"/>
          <w:szCs w:val="28"/>
          <w:lang w:val="ru-RU"/>
        </w:rPr>
        <w:t>социально</w:t>
      </w:r>
      <w:r>
        <w:rPr>
          <w:sz w:val="28"/>
          <w:szCs w:val="28"/>
          <w:lang w:val="ru-RU"/>
        </w:rPr>
        <w:t xml:space="preserve"> </w:t>
      </w:r>
      <w:r w:rsidR="00864992" w:rsidRPr="00864992">
        <w:rPr>
          <w:sz w:val="28"/>
          <w:szCs w:val="28"/>
          <w:lang w:val="ru-RU"/>
        </w:rPr>
        <w:t xml:space="preserve">- личностного </w:t>
      </w:r>
      <w:r w:rsidR="00864992" w:rsidRPr="00864992">
        <w:rPr>
          <w:sz w:val="28"/>
          <w:szCs w:val="28"/>
          <w:lang w:val="ru-RU"/>
        </w:rPr>
        <w:lastRenderedPageBreak/>
        <w:t xml:space="preserve">направления  осуществляется работа по патриотическому воспитанию </w:t>
      </w:r>
      <w:r>
        <w:rPr>
          <w:sz w:val="28"/>
          <w:szCs w:val="28"/>
          <w:lang w:val="ru-RU"/>
        </w:rPr>
        <w:t>дошкольников</w:t>
      </w:r>
      <w:r w:rsidR="00864992" w:rsidRPr="00864992">
        <w:rPr>
          <w:sz w:val="28"/>
          <w:szCs w:val="28"/>
          <w:lang w:val="ru-RU"/>
        </w:rPr>
        <w:t>,  дети так же знакомятся с нашими земляками – героями Тульского Края.</w:t>
      </w:r>
    </w:p>
    <w:p w:rsidR="00DE1C76" w:rsidRPr="00DE1C76" w:rsidRDefault="00DE1C76" w:rsidP="0084293D">
      <w:pPr>
        <w:ind w:firstLine="709"/>
        <w:jc w:val="both"/>
        <w:rPr>
          <w:sz w:val="28"/>
          <w:szCs w:val="28"/>
          <w:lang w:val="ru-RU"/>
        </w:rPr>
      </w:pPr>
      <w:r w:rsidRPr="00DE1C76">
        <w:rPr>
          <w:sz w:val="28"/>
          <w:szCs w:val="28"/>
          <w:lang w:val="ru-RU"/>
        </w:rPr>
        <w:t>С целью расш</w:t>
      </w:r>
      <w:r w:rsidR="00801FC2">
        <w:rPr>
          <w:sz w:val="28"/>
          <w:szCs w:val="28"/>
          <w:lang w:val="ru-RU"/>
        </w:rPr>
        <w:t>ирения условий оказания</w:t>
      </w:r>
      <w:r w:rsidRPr="00DE1C76">
        <w:rPr>
          <w:sz w:val="28"/>
          <w:szCs w:val="28"/>
          <w:lang w:val="ru-RU"/>
        </w:rPr>
        <w:t xml:space="preserve"> образовательных услуг учреждение </w:t>
      </w:r>
      <w:r w:rsidR="00801FC2">
        <w:rPr>
          <w:sz w:val="28"/>
          <w:szCs w:val="28"/>
          <w:lang w:val="ru-RU"/>
        </w:rPr>
        <w:t xml:space="preserve"> продолжает </w:t>
      </w:r>
      <w:r w:rsidRPr="00DE1C76">
        <w:rPr>
          <w:sz w:val="28"/>
          <w:szCs w:val="28"/>
          <w:lang w:val="ru-RU"/>
        </w:rPr>
        <w:t>взаимодейст</w:t>
      </w:r>
      <w:r w:rsidR="00801FC2">
        <w:rPr>
          <w:sz w:val="28"/>
          <w:szCs w:val="28"/>
          <w:lang w:val="ru-RU"/>
        </w:rPr>
        <w:t>вовать</w:t>
      </w:r>
      <w:r w:rsidRPr="00DE1C76">
        <w:rPr>
          <w:sz w:val="28"/>
          <w:szCs w:val="28"/>
          <w:lang w:val="ru-RU"/>
        </w:rPr>
        <w:t xml:space="preserve"> на договорной основе с учреждениями дополнительного образования, культуры и спорта</w:t>
      </w:r>
      <w:r w:rsidR="001028C0">
        <w:rPr>
          <w:sz w:val="28"/>
          <w:szCs w:val="28"/>
          <w:lang w:val="ru-RU"/>
        </w:rPr>
        <w:t xml:space="preserve"> района</w:t>
      </w:r>
      <w:r w:rsidRPr="00DE1C76">
        <w:rPr>
          <w:sz w:val="28"/>
          <w:szCs w:val="28"/>
          <w:lang w:val="ru-RU"/>
        </w:rPr>
        <w:t>:</w:t>
      </w:r>
    </w:p>
    <w:p w:rsidR="00C048AE" w:rsidRPr="00C048AE" w:rsidRDefault="00C048AE" w:rsidP="007B7E92">
      <w:pPr>
        <w:pStyle w:val="ab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ru-RU"/>
        </w:rPr>
      </w:pPr>
      <w:r w:rsidRPr="00C048AE">
        <w:rPr>
          <w:sz w:val="28"/>
          <w:szCs w:val="28"/>
          <w:lang w:val="ru-RU"/>
        </w:rPr>
        <w:t>МБОУ «Лицей им. И.И. Федунца»;</w:t>
      </w:r>
      <w:r w:rsidRPr="00C048AE">
        <w:rPr>
          <w:noProof/>
          <w:sz w:val="28"/>
          <w:szCs w:val="28"/>
          <w:lang w:val="ru-RU"/>
        </w:rPr>
        <w:t xml:space="preserve"> </w:t>
      </w:r>
    </w:p>
    <w:p w:rsidR="00C048AE" w:rsidRPr="00C048AE" w:rsidRDefault="00C048AE" w:rsidP="007B7E92">
      <w:pPr>
        <w:pStyle w:val="ab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048AE">
        <w:rPr>
          <w:sz w:val="28"/>
          <w:szCs w:val="28"/>
        </w:rPr>
        <w:t>ГУЗ «УРБ»;</w:t>
      </w:r>
    </w:p>
    <w:p w:rsidR="00C048AE" w:rsidRPr="00C048AE" w:rsidRDefault="00C048AE" w:rsidP="007B7E92">
      <w:pPr>
        <w:pStyle w:val="ab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ru-RU"/>
        </w:rPr>
      </w:pPr>
      <w:r w:rsidRPr="00C048AE">
        <w:rPr>
          <w:sz w:val="28"/>
          <w:szCs w:val="28"/>
          <w:lang w:val="ru-RU"/>
        </w:rPr>
        <w:t>МКУК «Узловская городская централизованная библиотечная система»;</w:t>
      </w:r>
    </w:p>
    <w:p w:rsidR="00C048AE" w:rsidRPr="00C048AE" w:rsidRDefault="00C048AE" w:rsidP="007B7E92">
      <w:pPr>
        <w:pStyle w:val="ab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ru-RU"/>
        </w:rPr>
      </w:pPr>
      <w:r w:rsidRPr="00C048AE">
        <w:rPr>
          <w:sz w:val="28"/>
          <w:szCs w:val="28"/>
          <w:lang w:val="ru-RU"/>
        </w:rPr>
        <w:t>МБУК «Узловский художественно – краеведческий музей»;</w:t>
      </w:r>
    </w:p>
    <w:p w:rsidR="00C048AE" w:rsidRPr="00C048AE" w:rsidRDefault="00C048AE" w:rsidP="007B7E92">
      <w:pPr>
        <w:pStyle w:val="ab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048AE">
        <w:rPr>
          <w:sz w:val="28"/>
          <w:szCs w:val="28"/>
        </w:rPr>
        <w:t>МБУК «Узловский молодежный театр»;</w:t>
      </w:r>
      <w:r w:rsidRPr="00C048AE">
        <w:rPr>
          <w:noProof/>
          <w:sz w:val="28"/>
          <w:szCs w:val="28"/>
        </w:rPr>
        <w:t xml:space="preserve"> </w:t>
      </w:r>
    </w:p>
    <w:p w:rsidR="00296238" w:rsidRPr="00C048AE" w:rsidRDefault="00C048AE" w:rsidP="007B7E92">
      <w:pPr>
        <w:pStyle w:val="ab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ru-RU"/>
        </w:rPr>
      </w:pPr>
      <w:r w:rsidRPr="00C048AE">
        <w:rPr>
          <w:sz w:val="28"/>
          <w:szCs w:val="28"/>
          <w:lang w:val="ru-RU"/>
        </w:rPr>
        <w:t>ГУ ТО «Комплексный центр социального обслуживания населения № 6».</w:t>
      </w:r>
    </w:p>
    <w:p w:rsidR="00C048AE" w:rsidRDefault="00B25DF0" w:rsidP="00C048AE">
      <w:pPr>
        <w:pStyle w:val="ab"/>
        <w:ind w:left="142" w:firstLine="425"/>
        <w:jc w:val="both"/>
        <w:rPr>
          <w:sz w:val="28"/>
          <w:szCs w:val="28"/>
          <w:lang w:val="ru-RU"/>
        </w:rPr>
      </w:pPr>
      <w:r w:rsidRPr="00C048AE">
        <w:rPr>
          <w:sz w:val="28"/>
          <w:szCs w:val="28"/>
          <w:lang w:val="ru-RU"/>
        </w:rPr>
        <w:t>Минпросвещение</w:t>
      </w:r>
      <w:r w:rsidR="004C6752" w:rsidRPr="00C048AE">
        <w:rPr>
          <w:sz w:val="28"/>
          <w:szCs w:val="28"/>
          <w:lang w:val="ru-RU"/>
        </w:rPr>
        <w:t xml:space="preserve"> реализует до</w:t>
      </w:r>
      <w:r w:rsidR="004C6752" w:rsidRPr="00C048AE">
        <w:rPr>
          <w:sz w:val="28"/>
          <w:szCs w:val="28"/>
        </w:rPr>
        <w:t> </w:t>
      </w:r>
      <w:r w:rsidR="004C6752" w:rsidRPr="00C048AE">
        <w:rPr>
          <w:sz w:val="28"/>
          <w:szCs w:val="28"/>
          <w:lang w:val="ru-RU"/>
        </w:rPr>
        <w:t>2025</w:t>
      </w:r>
      <w:r w:rsidR="004C6752" w:rsidRPr="00C048AE">
        <w:rPr>
          <w:sz w:val="28"/>
          <w:szCs w:val="28"/>
        </w:rPr>
        <w:t> </w:t>
      </w:r>
      <w:r w:rsidR="004C6752" w:rsidRPr="00C048AE">
        <w:rPr>
          <w:sz w:val="28"/>
          <w:szCs w:val="28"/>
          <w:lang w:val="ru-RU"/>
        </w:rPr>
        <w:t>года целевую программу «Развитие дополнительного образования детей, выявление и</w:t>
      </w:r>
      <w:r w:rsidR="004C6752" w:rsidRPr="00C048AE">
        <w:rPr>
          <w:sz w:val="28"/>
          <w:szCs w:val="28"/>
        </w:rPr>
        <w:t> </w:t>
      </w:r>
      <w:r w:rsidR="004C6752" w:rsidRPr="00C048AE">
        <w:rPr>
          <w:sz w:val="28"/>
          <w:szCs w:val="28"/>
          <w:lang w:val="ru-RU"/>
        </w:rPr>
        <w:t>поддержка лиц, проявивших выдающиеся способности». Кроме того, до</w:t>
      </w:r>
      <w:r w:rsidR="004C6752" w:rsidRPr="00C048AE">
        <w:rPr>
          <w:sz w:val="28"/>
          <w:szCs w:val="28"/>
        </w:rPr>
        <w:t> </w:t>
      </w:r>
      <w:r w:rsidR="00F7404E" w:rsidRPr="00C048AE">
        <w:rPr>
          <w:sz w:val="28"/>
          <w:szCs w:val="28"/>
          <w:lang w:val="ru-RU"/>
        </w:rPr>
        <w:t>конца 2024</w:t>
      </w:r>
      <w:r w:rsidR="004C6752" w:rsidRPr="00C048AE">
        <w:rPr>
          <w:sz w:val="28"/>
          <w:szCs w:val="28"/>
        </w:rPr>
        <w:t> </w:t>
      </w:r>
      <w:r w:rsidR="004C6752" w:rsidRPr="00C048AE">
        <w:rPr>
          <w:sz w:val="28"/>
          <w:szCs w:val="28"/>
          <w:lang w:val="ru-RU"/>
        </w:rPr>
        <w:t>года  в Тульской области родителям начали выдавать сертификаты</w:t>
      </w:r>
      <w:r w:rsidR="00F7404E" w:rsidRPr="00C048AE">
        <w:rPr>
          <w:sz w:val="28"/>
          <w:szCs w:val="28"/>
          <w:lang w:val="ru-RU"/>
        </w:rPr>
        <w:t>, М</w:t>
      </w:r>
      <w:r w:rsidR="00C048AE" w:rsidRPr="00C048AE">
        <w:rPr>
          <w:sz w:val="28"/>
          <w:szCs w:val="28"/>
          <w:lang w:val="ru-RU"/>
        </w:rPr>
        <w:t>К</w:t>
      </w:r>
      <w:r w:rsidR="00F7404E" w:rsidRPr="00C048AE">
        <w:rPr>
          <w:sz w:val="28"/>
          <w:szCs w:val="28"/>
          <w:lang w:val="ru-RU"/>
        </w:rPr>
        <w:t xml:space="preserve">ДОУ осуществляет это через </w:t>
      </w:r>
      <w:r w:rsidR="007422ED" w:rsidRPr="00C048AE">
        <w:rPr>
          <w:sz w:val="28"/>
          <w:szCs w:val="28"/>
          <w:lang w:val="ru-RU"/>
        </w:rPr>
        <w:t xml:space="preserve"> портал Регионального модельного центра </w:t>
      </w:r>
      <w:r w:rsidR="00F7404E" w:rsidRPr="00C048AE">
        <w:rPr>
          <w:sz w:val="28"/>
          <w:szCs w:val="28"/>
          <w:lang w:val="ru-RU"/>
        </w:rPr>
        <w:t>Навигатор дополнительного образования Тульской области, э</w:t>
      </w:r>
      <w:r w:rsidR="004C6752" w:rsidRPr="00C048AE">
        <w:rPr>
          <w:sz w:val="28"/>
          <w:szCs w:val="28"/>
          <w:lang w:val="ru-RU"/>
        </w:rPr>
        <w:t>то система перс</w:t>
      </w:r>
      <w:r w:rsidR="00C048AE">
        <w:rPr>
          <w:sz w:val="28"/>
          <w:szCs w:val="28"/>
          <w:lang w:val="ru-RU"/>
        </w:rPr>
        <w:t xml:space="preserve">онифицированного финансирования </w:t>
      </w:r>
      <w:r w:rsidR="004C6752" w:rsidRPr="00C048AE">
        <w:rPr>
          <w:sz w:val="28"/>
          <w:szCs w:val="28"/>
          <w:lang w:val="ru-RU"/>
        </w:rPr>
        <w:t>дополнительного образования детей, которая входит в</w:t>
      </w:r>
      <w:r w:rsidR="004C6752" w:rsidRPr="00C048AE">
        <w:rPr>
          <w:sz w:val="28"/>
          <w:szCs w:val="28"/>
        </w:rPr>
        <w:t> </w:t>
      </w:r>
      <w:r w:rsidR="004C6752" w:rsidRPr="00C048AE">
        <w:rPr>
          <w:sz w:val="28"/>
          <w:szCs w:val="28"/>
          <w:lang w:val="ru-RU"/>
        </w:rPr>
        <w:t>нацпроект «Образование».</w:t>
      </w:r>
      <w:r w:rsidR="00C048AE">
        <w:rPr>
          <w:sz w:val="28"/>
          <w:szCs w:val="28"/>
          <w:lang w:val="ru-RU"/>
        </w:rPr>
        <w:t xml:space="preserve"> </w:t>
      </w:r>
      <w:r w:rsidR="004611C3" w:rsidRPr="00C048AE">
        <w:rPr>
          <w:sz w:val="28"/>
          <w:szCs w:val="28"/>
          <w:lang w:val="ru-RU"/>
        </w:rPr>
        <w:t>Дополн</w:t>
      </w:r>
      <w:r w:rsidR="00615BE8" w:rsidRPr="00C048AE">
        <w:rPr>
          <w:sz w:val="28"/>
          <w:szCs w:val="28"/>
          <w:lang w:val="ru-RU"/>
        </w:rPr>
        <w:t xml:space="preserve">ительным образованием охвачено </w:t>
      </w:r>
      <w:r w:rsidR="00B0026B">
        <w:rPr>
          <w:sz w:val="28"/>
          <w:szCs w:val="28"/>
          <w:lang w:val="ru-RU"/>
        </w:rPr>
        <w:t>8</w:t>
      </w:r>
      <w:r w:rsidR="00C048AE">
        <w:rPr>
          <w:sz w:val="28"/>
          <w:szCs w:val="28"/>
          <w:lang w:val="ru-RU"/>
        </w:rPr>
        <w:t xml:space="preserve"> воспитанников.</w:t>
      </w:r>
    </w:p>
    <w:p w:rsidR="0072628F" w:rsidRPr="00FF1CEA" w:rsidRDefault="00C048AE" w:rsidP="00FF1CEA">
      <w:pPr>
        <w:pStyle w:val="ab"/>
        <w:ind w:left="142" w:firstLine="425"/>
        <w:jc w:val="both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670A0C" w:rsidRPr="00C048AE">
        <w:rPr>
          <w:b/>
          <w:bCs/>
          <w:sz w:val="28"/>
          <w:szCs w:val="28"/>
          <w:lang w:val="ru-RU"/>
        </w:rPr>
        <w:t>Вывод:</w:t>
      </w:r>
      <w:r w:rsidR="00EC2ADA" w:rsidRPr="00C048AE">
        <w:rPr>
          <w:b/>
          <w:bCs/>
          <w:sz w:val="28"/>
          <w:szCs w:val="28"/>
          <w:lang w:val="ru-RU"/>
        </w:rPr>
        <w:t xml:space="preserve"> </w:t>
      </w:r>
      <w:r w:rsidR="00FF1CEA" w:rsidRPr="00FF1CEA">
        <w:rPr>
          <w:sz w:val="28"/>
          <w:szCs w:val="28"/>
          <w:lang w:val="ru-RU"/>
        </w:rPr>
        <w:t>М</w:t>
      </w:r>
      <w:r w:rsidR="00FF1CEA">
        <w:rPr>
          <w:sz w:val="28"/>
          <w:szCs w:val="28"/>
          <w:lang w:val="ru-RU"/>
        </w:rPr>
        <w:t>К</w:t>
      </w:r>
      <w:r w:rsidR="00FF1CEA" w:rsidRPr="00FF1CEA">
        <w:rPr>
          <w:sz w:val="28"/>
          <w:szCs w:val="28"/>
          <w:lang w:val="ru-RU"/>
        </w:rPr>
        <w:t>ДОУ функционирует в соответствии с действующим законодательством РФ.</w:t>
      </w:r>
      <w:r w:rsidR="00FF1CEA" w:rsidRPr="00FF1CEA">
        <w:rPr>
          <w:rFonts w:ascii="Arial" w:hAnsi="Arial" w:cs="Arial"/>
          <w:b/>
          <w:bCs/>
          <w:sz w:val="28"/>
          <w:szCs w:val="28"/>
          <w:lang w:val="ru-RU"/>
        </w:rPr>
        <w:t xml:space="preserve">  </w:t>
      </w:r>
      <w:r w:rsidR="00FF1CEA" w:rsidRPr="00FF1CEA">
        <w:rPr>
          <w:sz w:val="28"/>
          <w:szCs w:val="28"/>
          <w:lang w:val="ru-RU"/>
        </w:rPr>
        <w:t>Обеспечивается доступность дошкольного образования на</w:t>
      </w:r>
      <w:r w:rsidR="00FF1CEA" w:rsidRPr="00410487">
        <w:rPr>
          <w:sz w:val="28"/>
          <w:szCs w:val="28"/>
        </w:rPr>
        <w:t> </w:t>
      </w:r>
      <w:r w:rsidR="00FF1CEA" w:rsidRPr="00FF1CEA">
        <w:rPr>
          <w:sz w:val="28"/>
          <w:szCs w:val="28"/>
          <w:lang w:val="ru-RU"/>
        </w:rPr>
        <w:t>уровне детского сада</w:t>
      </w:r>
      <w:r w:rsidR="00FF1CEA" w:rsidRPr="00FF1CEA">
        <w:rPr>
          <w:bCs/>
          <w:sz w:val="28"/>
          <w:szCs w:val="28"/>
          <w:lang w:val="ru-RU"/>
        </w:rPr>
        <w:t xml:space="preserve"> для детей раннего возраста, что согласуется </w:t>
      </w:r>
      <w:r w:rsidR="00FF1CEA" w:rsidRPr="00FF1CEA">
        <w:rPr>
          <w:sz w:val="28"/>
          <w:szCs w:val="28"/>
          <w:lang w:val="ru-RU"/>
        </w:rPr>
        <w:t>с государственной программой «Развитие образования»</w:t>
      </w:r>
      <w:r w:rsidR="00FF1CEA" w:rsidRPr="00FF1CEA">
        <w:rPr>
          <w:bCs/>
          <w:sz w:val="28"/>
          <w:szCs w:val="28"/>
          <w:lang w:val="ru-RU"/>
        </w:rPr>
        <w:t>.</w:t>
      </w:r>
      <w:r w:rsidR="00FF1CEA" w:rsidRPr="00FF1CEA">
        <w:rPr>
          <w:sz w:val="20"/>
          <w:szCs w:val="20"/>
          <w:lang w:val="ru-RU"/>
        </w:rPr>
        <w:t xml:space="preserve"> </w:t>
      </w:r>
      <w:r w:rsidR="00FF1CEA" w:rsidRPr="00FF1CEA">
        <w:rPr>
          <w:sz w:val="28"/>
          <w:szCs w:val="28"/>
          <w:lang w:val="ru-RU"/>
        </w:rPr>
        <w:t>При реализации образовательной программы дошкольного образования ( на основе ФОП ДО</w:t>
      </w:r>
      <w:r w:rsidR="00FF1CEA">
        <w:rPr>
          <w:sz w:val="28"/>
          <w:szCs w:val="28"/>
          <w:lang w:val="ru-RU"/>
        </w:rPr>
        <w:t xml:space="preserve">) </w:t>
      </w:r>
      <w:r w:rsidR="00FF1CEA" w:rsidRPr="00FF1CEA">
        <w:rPr>
          <w:sz w:val="28"/>
          <w:szCs w:val="28"/>
          <w:lang w:val="ru-RU"/>
        </w:rPr>
        <w:t>обучение  и воспитание выстраивается с</w:t>
      </w:r>
      <w:r w:rsidR="00FF1CEA" w:rsidRPr="00410487">
        <w:rPr>
          <w:sz w:val="28"/>
          <w:szCs w:val="28"/>
        </w:rPr>
        <w:t> </w:t>
      </w:r>
      <w:r w:rsidR="00FF1CEA" w:rsidRPr="00FF1CEA">
        <w:rPr>
          <w:sz w:val="28"/>
          <w:szCs w:val="28"/>
          <w:lang w:val="ru-RU"/>
        </w:rPr>
        <w:t>соблюдением всех требований с</w:t>
      </w:r>
      <w:r w:rsidR="00FF1CEA" w:rsidRPr="00410487">
        <w:rPr>
          <w:sz w:val="28"/>
          <w:szCs w:val="28"/>
        </w:rPr>
        <w:t> </w:t>
      </w:r>
      <w:r w:rsidR="00FF1CEA" w:rsidRPr="00FF1CEA">
        <w:rPr>
          <w:sz w:val="28"/>
          <w:szCs w:val="28"/>
          <w:lang w:val="ru-RU"/>
        </w:rPr>
        <w:t>целью сохранности здоровья и</w:t>
      </w:r>
      <w:r w:rsidR="00FF1CEA" w:rsidRPr="00410487">
        <w:rPr>
          <w:sz w:val="28"/>
          <w:szCs w:val="28"/>
        </w:rPr>
        <w:t> </w:t>
      </w:r>
      <w:r w:rsidR="00FF1CEA" w:rsidRPr="00FF1CEA">
        <w:rPr>
          <w:sz w:val="28"/>
          <w:szCs w:val="28"/>
          <w:lang w:val="ru-RU"/>
        </w:rPr>
        <w:t>создания безопасной среды</w:t>
      </w:r>
      <w:r w:rsidR="00FF1CEA" w:rsidRPr="00FF1CEA">
        <w:rPr>
          <w:sz w:val="20"/>
          <w:szCs w:val="20"/>
          <w:lang w:val="ru-RU"/>
        </w:rPr>
        <w:t xml:space="preserve">.  </w:t>
      </w:r>
      <w:r w:rsidR="00FF1CEA" w:rsidRPr="00FF1CEA">
        <w:rPr>
          <w:sz w:val="28"/>
          <w:szCs w:val="28"/>
          <w:lang w:val="ru-RU"/>
        </w:rPr>
        <w:t>Успешно  реализуется Программа воспитания  в структуре  ОП ДО,  что эффективно сказывается на  всей воспитательной системе в</w:t>
      </w:r>
      <w:r w:rsidR="00FF1CEA" w:rsidRPr="00410487">
        <w:rPr>
          <w:sz w:val="28"/>
          <w:szCs w:val="28"/>
        </w:rPr>
        <w:t> </w:t>
      </w:r>
      <w:r w:rsidR="00FF1CEA" w:rsidRPr="00FF1CEA">
        <w:rPr>
          <w:sz w:val="28"/>
          <w:szCs w:val="28"/>
          <w:lang w:val="ru-RU"/>
        </w:rPr>
        <w:t>детском саду</w:t>
      </w:r>
      <w:r w:rsidR="00FF1CEA" w:rsidRPr="00FF1CEA">
        <w:rPr>
          <w:color w:val="222222"/>
          <w:sz w:val="28"/>
          <w:szCs w:val="28"/>
          <w:lang w:val="ru-RU"/>
        </w:rPr>
        <w:t>.</w:t>
      </w:r>
      <w:r w:rsidR="00FF1CEA" w:rsidRPr="00FF1CEA">
        <w:rPr>
          <w:color w:val="000000"/>
          <w:lang w:val="ru-RU"/>
        </w:rPr>
        <w:t xml:space="preserve"> </w:t>
      </w:r>
      <w:r w:rsidR="00FF1CEA" w:rsidRPr="00FF1CEA">
        <w:rPr>
          <w:sz w:val="28"/>
          <w:szCs w:val="28"/>
          <w:lang w:val="ru-RU"/>
        </w:rPr>
        <w:t>Образовательная деятельность в течение отчетного периода осуществлялась в соответствии с требованиями действующего законодательства.</w:t>
      </w:r>
    </w:p>
    <w:p w:rsidR="0072628F" w:rsidRDefault="0072628F" w:rsidP="0084293D">
      <w:pPr>
        <w:jc w:val="both"/>
        <w:rPr>
          <w:b/>
          <w:bCs/>
          <w:sz w:val="28"/>
          <w:szCs w:val="28"/>
          <w:u w:val="single"/>
          <w:lang w:val="ru-RU"/>
        </w:rPr>
      </w:pPr>
    </w:p>
    <w:p w:rsidR="00E55B1D" w:rsidRPr="00670A0C" w:rsidRDefault="00E55B1D" w:rsidP="0072628F">
      <w:pPr>
        <w:jc w:val="center"/>
        <w:rPr>
          <w:b/>
          <w:sz w:val="28"/>
          <w:szCs w:val="28"/>
          <w:u w:val="single"/>
          <w:lang w:val="ru-RU"/>
        </w:rPr>
      </w:pPr>
      <w:r w:rsidRPr="00670A0C">
        <w:rPr>
          <w:b/>
          <w:bCs/>
          <w:sz w:val="28"/>
          <w:szCs w:val="28"/>
          <w:u w:val="single"/>
          <w:lang w:val="ru-RU"/>
        </w:rPr>
        <w:t xml:space="preserve">2. </w:t>
      </w:r>
      <w:r w:rsidR="00864992" w:rsidRPr="00670A0C">
        <w:rPr>
          <w:b/>
          <w:bCs/>
          <w:sz w:val="28"/>
          <w:szCs w:val="28"/>
          <w:u w:val="single"/>
          <w:lang w:val="ru-RU"/>
        </w:rPr>
        <w:t xml:space="preserve"> Оценка с</w:t>
      </w:r>
      <w:r w:rsidRPr="00E55B1D">
        <w:rPr>
          <w:b/>
          <w:bCs/>
          <w:sz w:val="28"/>
          <w:szCs w:val="28"/>
          <w:u w:val="single"/>
          <w:lang w:val="ru-RU"/>
        </w:rPr>
        <w:t>истема управления учреждением</w:t>
      </w:r>
    </w:p>
    <w:p w:rsidR="00B921E0" w:rsidRDefault="000262E7" w:rsidP="00B921E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631C5E">
        <w:rPr>
          <w:sz w:val="28"/>
          <w:szCs w:val="28"/>
          <w:lang w:val="ru-RU"/>
        </w:rPr>
        <w:t>Основная цель управления  - эффективное и планомерное использование сил, времени, педагогических ресурсов для достижения оптимального результата. Единоличным исполнительным органом образовательной организации является руководитель образовательной организации –</w:t>
      </w:r>
      <w:r w:rsidR="00D35F16">
        <w:rPr>
          <w:sz w:val="28"/>
          <w:szCs w:val="28"/>
          <w:lang w:val="ru-RU"/>
        </w:rPr>
        <w:t xml:space="preserve"> </w:t>
      </w:r>
      <w:r w:rsidR="00067B4E">
        <w:rPr>
          <w:sz w:val="28"/>
          <w:szCs w:val="28"/>
          <w:lang w:val="ru-RU"/>
        </w:rPr>
        <w:t>заведующий Б</w:t>
      </w:r>
      <w:r w:rsidR="00B0026B">
        <w:rPr>
          <w:sz w:val="28"/>
          <w:szCs w:val="28"/>
          <w:lang w:val="ru-RU"/>
        </w:rPr>
        <w:t>абинова Юлия Викторовна</w:t>
      </w:r>
      <w:r w:rsidR="0072628F">
        <w:rPr>
          <w:sz w:val="28"/>
          <w:szCs w:val="28"/>
          <w:lang w:val="ru-RU"/>
        </w:rPr>
        <w:t>.</w:t>
      </w:r>
      <w:r w:rsidR="00B0026B">
        <w:rPr>
          <w:sz w:val="28"/>
          <w:szCs w:val="28"/>
          <w:lang w:val="ru-RU"/>
        </w:rPr>
        <w:t xml:space="preserve"> </w:t>
      </w:r>
    </w:p>
    <w:p w:rsidR="00206695" w:rsidRPr="009D3216" w:rsidRDefault="00206695" w:rsidP="00206695">
      <w:pPr>
        <w:jc w:val="both"/>
        <w:rPr>
          <w:sz w:val="28"/>
          <w:szCs w:val="28"/>
          <w:lang w:val="ru-RU"/>
        </w:rPr>
      </w:pPr>
      <w:r w:rsidRPr="009D3216">
        <w:rPr>
          <w:sz w:val="28"/>
          <w:szCs w:val="28"/>
          <w:lang w:val="ru-RU"/>
        </w:rPr>
        <w:t>Постоянно действующими коллегиальными органами управления в Учреждении являются: Общее собрание работников, Педагогический совет.</w:t>
      </w:r>
    </w:p>
    <w:p w:rsidR="00206695" w:rsidRPr="00B921E0" w:rsidRDefault="00206695" w:rsidP="00B921E0">
      <w:pPr>
        <w:jc w:val="both"/>
        <w:rPr>
          <w:sz w:val="28"/>
          <w:szCs w:val="28"/>
          <w:lang w:val="ru-RU"/>
        </w:rPr>
      </w:pPr>
    </w:p>
    <w:p w:rsidR="00206695" w:rsidRPr="009D3216" w:rsidRDefault="00B921E0" w:rsidP="00206695">
      <w:pPr>
        <w:jc w:val="both"/>
        <w:rPr>
          <w:sz w:val="28"/>
          <w:szCs w:val="28"/>
          <w:lang w:val="ru-RU"/>
        </w:rPr>
      </w:pPr>
      <w:r w:rsidRPr="00B921E0">
        <w:rPr>
          <w:sz w:val="28"/>
          <w:szCs w:val="28"/>
          <w:lang w:val="ru-RU"/>
        </w:rPr>
        <w:t xml:space="preserve">Управление детским садом осуществляется в соответствии с Законом Российской Федерации «Об образовании в Российской Федерации», иными законодательными актами Российской Федерации, Уставом МКДОУ детский сад № 16. </w:t>
      </w:r>
      <w:r w:rsidR="00206695">
        <w:rPr>
          <w:sz w:val="28"/>
          <w:szCs w:val="28"/>
          <w:lang w:val="ru-RU"/>
        </w:rPr>
        <w:t xml:space="preserve">   </w:t>
      </w:r>
      <w:r w:rsidR="00206695" w:rsidRPr="009D3216">
        <w:rPr>
          <w:sz w:val="28"/>
          <w:szCs w:val="28"/>
          <w:lang w:val="ru-RU"/>
        </w:rPr>
        <w:t xml:space="preserve">Постоянно </w:t>
      </w:r>
      <w:r w:rsidR="00206695" w:rsidRPr="009D3216">
        <w:rPr>
          <w:sz w:val="28"/>
          <w:szCs w:val="28"/>
          <w:lang w:val="ru-RU"/>
        </w:rPr>
        <w:lastRenderedPageBreak/>
        <w:t>действующими коллегиальными органами управления в Учреждении являются: Общее собрание работников, Педагогический совет.</w:t>
      </w:r>
    </w:p>
    <w:p w:rsidR="00206695" w:rsidRPr="00E55B1D" w:rsidRDefault="00206695" w:rsidP="00206695">
      <w:pPr>
        <w:jc w:val="both"/>
        <w:rPr>
          <w:sz w:val="28"/>
          <w:szCs w:val="28"/>
          <w:lang w:val="ru-RU"/>
        </w:rPr>
      </w:pPr>
      <w:r w:rsidRPr="009D3216">
        <w:rPr>
          <w:sz w:val="28"/>
          <w:szCs w:val="28"/>
          <w:lang w:val="ru-RU"/>
        </w:rPr>
        <w:t>В целях учёта мнения родителей (законных представителей) несовершеннолетних воспитанников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 в Учреждении, создан Совет родителей.</w:t>
      </w:r>
    </w:p>
    <w:p w:rsidR="00B921E0" w:rsidRPr="00B921E0" w:rsidRDefault="00B921E0" w:rsidP="00206695">
      <w:pPr>
        <w:ind w:firstLine="900"/>
        <w:jc w:val="both"/>
        <w:rPr>
          <w:sz w:val="28"/>
          <w:szCs w:val="28"/>
          <w:lang w:val="ru-RU"/>
        </w:rPr>
      </w:pPr>
      <w:r w:rsidRPr="00B921E0">
        <w:rPr>
          <w:sz w:val="28"/>
          <w:szCs w:val="28"/>
          <w:lang w:val="ru-RU"/>
        </w:rPr>
        <w:t>Деятельность коллегиальных органов детского сада и их комплектация определены Уставом и соответствующими положениями.</w:t>
      </w:r>
    </w:p>
    <w:p w:rsidR="00B921E0" w:rsidRPr="00B921E0" w:rsidRDefault="00B921E0" w:rsidP="00B921E0">
      <w:pPr>
        <w:ind w:firstLine="900"/>
        <w:jc w:val="both"/>
        <w:rPr>
          <w:sz w:val="28"/>
          <w:szCs w:val="28"/>
          <w:lang w:val="ru-RU"/>
        </w:rPr>
      </w:pPr>
      <w:r w:rsidRPr="00B921E0">
        <w:rPr>
          <w:sz w:val="28"/>
          <w:szCs w:val="28"/>
          <w:lang w:val="ru-RU"/>
        </w:rPr>
        <w:t xml:space="preserve">В Учреждении действует профсоюз работников образовательной организации; функционирует общественный совет, основной функцией которого является независимая оценка качества предоставления услуг. </w:t>
      </w:r>
    </w:p>
    <w:p w:rsidR="00B921E0" w:rsidRPr="00B921E0" w:rsidRDefault="00B921E0" w:rsidP="00B921E0">
      <w:pPr>
        <w:ind w:firstLine="900"/>
        <w:jc w:val="both"/>
        <w:rPr>
          <w:sz w:val="28"/>
          <w:szCs w:val="28"/>
          <w:lang w:val="ru-RU"/>
        </w:rPr>
      </w:pPr>
      <w:r w:rsidRPr="00B921E0">
        <w:rPr>
          <w:sz w:val="28"/>
          <w:szCs w:val="28"/>
          <w:lang w:val="ru-RU"/>
        </w:rPr>
        <w:t xml:space="preserve">Важным в системе управления Детским садом является включение всех участников педагогического процесса в управление. Управленческая деятельность в Детском саду строится на основе отбора и анализа педагогической и управленческой информации. </w:t>
      </w:r>
    </w:p>
    <w:p w:rsidR="00B921E0" w:rsidRPr="00B921E0" w:rsidRDefault="00B921E0" w:rsidP="00B921E0">
      <w:pPr>
        <w:ind w:firstLine="900"/>
        <w:jc w:val="both"/>
        <w:rPr>
          <w:sz w:val="28"/>
          <w:szCs w:val="28"/>
          <w:lang w:val="ru-RU"/>
        </w:rPr>
      </w:pPr>
      <w:r w:rsidRPr="00B921E0">
        <w:rPr>
          <w:sz w:val="28"/>
          <w:szCs w:val="28"/>
          <w:lang w:val="ru-RU"/>
        </w:rPr>
        <w:t xml:space="preserve">Административное управление в Детском саду имеет свою структуру. </w:t>
      </w:r>
    </w:p>
    <w:p w:rsidR="00B921E0" w:rsidRPr="00B921E0" w:rsidRDefault="00B921E0" w:rsidP="00B921E0">
      <w:pPr>
        <w:ind w:firstLine="900"/>
        <w:jc w:val="both"/>
        <w:rPr>
          <w:sz w:val="28"/>
          <w:szCs w:val="28"/>
          <w:lang w:val="ru-RU"/>
        </w:rPr>
      </w:pPr>
      <w:r w:rsidRPr="00B921E0">
        <w:rPr>
          <w:sz w:val="28"/>
          <w:szCs w:val="28"/>
          <w:lang w:val="ru-RU"/>
        </w:rPr>
        <w:t xml:space="preserve">Заведующий в соответствии с законодательством РФ и Уставом МКДОУ д/с № 16 осуществляет руководство образовательным учреждением, устанавливает контакты с внешними организациями, осуществляет системный контроль за воспитательно-образовательной, административно-хозяйственной и финансовой деятельностью учреждения.  </w:t>
      </w:r>
    </w:p>
    <w:p w:rsidR="00B921E0" w:rsidRPr="00B921E0" w:rsidRDefault="00B921E0" w:rsidP="00B921E0">
      <w:pPr>
        <w:ind w:firstLine="900"/>
        <w:jc w:val="both"/>
        <w:rPr>
          <w:sz w:val="28"/>
          <w:szCs w:val="28"/>
          <w:lang w:val="ru-RU"/>
        </w:rPr>
      </w:pPr>
      <w:r w:rsidRPr="00B921E0">
        <w:rPr>
          <w:sz w:val="28"/>
          <w:szCs w:val="28"/>
          <w:lang w:val="ru-RU"/>
        </w:rPr>
        <w:t xml:space="preserve">Основными формами координации деятельности аппарата управления образовательного учреждения являются: анализ результатов, планирование, прогнозирование, контроль, мониторинг, коррекция программ и планов. Для осуществления эффективного руководства в ДОУ используются различные формы поощрений; создана оптимальная структура управления и распределения функций в дошкольном учреждении для формирования субъектной позиции каждого педагога в управлении учебно-воспитательным процессом; организовано материальное стимулирование педагогов; создана система повышения квалификации педагогических кадров; проводятся мероприятия по созданию благоприятного психологического климата в коллективе, созданию конкурентоспособного коллектива педагогов; обеспечению материально-технической базы. </w:t>
      </w:r>
    </w:p>
    <w:p w:rsidR="00B921E0" w:rsidRDefault="00B921E0" w:rsidP="0084293D">
      <w:pPr>
        <w:jc w:val="both"/>
        <w:rPr>
          <w:sz w:val="28"/>
          <w:szCs w:val="28"/>
          <w:lang w:val="ru-RU"/>
        </w:rPr>
      </w:pPr>
    </w:p>
    <w:p w:rsidR="00CE4950" w:rsidRPr="00CE4950" w:rsidRDefault="00CE4950" w:rsidP="00CE4950">
      <w:pPr>
        <w:jc w:val="both"/>
        <w:rPr>
          <w:color w:val="000000"/>
          <w:sz w:val="28"/>
          <w:szCs w:val="28"/>
          <w:lang w:val="ru-RU"/>
        </w:rPr>
      </w:pPr>
      <w:r w:rsidRPr="00CE4950">
        <w:rPr>
          <w:color w:val="000000"/>
          <w:sz w:val="28"/>
          <w:szCs w:val="28"/>
          <w:lang w:val="ru-RU"/>
        </w:rPr>
        <w:t>.</w:t>
      </w:r>
    </w:p>
    <w:p w:rsidR="00E55B1D" w:rsidRPr="00E55B1D" w:rsidRDefault="00E55B1D" w:rsidP="0084293D">
      <w:pPr>
        <w:jc w:val="both"/>
        <w:rPr>
          <w:sz w:val="28"/>
          <w:szCs w:val="28"/>
          <w:lang w:val="ru-RU"/>
        </w:rPr>
      </w:pPr>
    </w:p>
    <w:p w:rsidR="00EE313B" w:rsidRPr="00670A0C" w:rsidRDefault="00670A0C" w:rsidP="0072628F">
      <w:pPr>
        <w:jc w:val="center"/>
        <w:rPr>
          <w:b/>
          <w:sz w:val="28"/>
          <w:szCs w:val="28"/>
          <w:u w:val="single"/>
          <w:lang w:val="ru-RU"/>
        </w:rPr>
      </w:pPr>
      <w:r w:rsidRPr="00670A0C">
        <w:rPr>
          <w:b/>
          <w:sz w:val="28"/>
          <w:szCs w:val="28"/>
          <w:u w:val="single"/>
          <w:lang w:val="ru-RU"/>
        </w:rPr>
        <w:t>3</w:t>
      </w:r>
      <w:r w:rsidR="00EE313B" w:rsidRPr="00670A0C">
        <w:rPr>
          <w:b/>
          <w:sz w:val="28"/>
          <w:szCs w:val="28"/>
          <w:u w:val="single"/>
          <w:lang w:val="ru-RU"/>
        </w:rPr>
        <w:t>.</w:t>
      </w:r>
      <w:r w:rsidRPr="00670A0C">
        <w:rPr>
          <w:b/>
          <w:sz w:val="28"/>
          <w:szCs w:val="28"/>
          <w:u w:val="single"/>
          <w:lang w:val="ru-RU"/>
        </w:rPr>
        <w:t>Оценка  о</w:t>
      </w:r>
      <w:r w:rsidR="00EE313B" w:rsidRPr="00670A0C">
        <w:rPr>
          <w:b/>
          <w:sz w:val="28"/>
          <w:szCs w:val="28"/>
          <w:u w:val="single"/>
          <w:lang w:val="ru-RU"/>
        </w:rPr>
        <w:t>рганизация учебного процесса</w:t>
      </w:r>
    </w:p>
    <w:p w:rsidR="00550433" w:rsidRDefault="00550433" w:rsidP="00550433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Учреждение реализует первый  уровень общего образования (дошкольное образование) путём реализации </w:t>
      </w:r>
      <w:r>
        <w:rPr>
          <w:color w:val="00000A"/>
          <w:sz w:val="28"/>
          <w:szCs w:val="28"/>
          <w:lang w:val="ru-RU"/>
        </w:rPr>
        <w:t>О</w:t>
      </w:r>
      <w:r w:rsidRPr="004E1BF6">
        <w:rPr>
          <w:color w:val="00000A"/>
          <w:sz w:val="28"/>
          <w:szCs w:val="28"/>
          <w:lang w:val="ru-RU"/>
        </w:rPr>
        <w:t>бразовательной программы</w:t>
      </w:r>
      <w:r w:rsidRPr="004E1BF6">
        <w:rPr>
          <w:sz w:val="28"/>
          <w:szCs w:val="28"/>
          <w:lang w:val="ru-RU"/>
        </w:rPr>
        <w:t xml:space="preserve"> дошкольного образования в группах общеразвивающей направленности</w:t>
      </w:r>
      <w:r>
        <w:rPr>
          <w:sz w:val="28"/>
          <w:szCs w:val="28"/>
          <w:lang w:val="ru-RU"/>
        </w:rPr>
        <w:t xml:space="preserve"> </w:t>
      </w:r>
      <w:r w:rsidRPr="007F723C">
        <w:rPr>
          <w:sz w:val="28"/>
          <w:szCs w:val="28"/>
          <w:lang w:val="ru-RU"/>
        </w:rPr>
        <w:t>и  адаптированных программ в группе комбинированной направленности.</w:t>
      </w:r>
      <w:r w:rsidRPr="004E1BF6">
        <w:rPr>
          <w:sz w:val="28"/>
          <w:szCs w:val="28"/>
          <w:lang w:val="ru-RU"/>
        </w:rPr>
        <w:t xml:space="preserve"> </w:t>
      </w:r>
    </w:p>
    <w:p w:rsidR="00550433" w:rsidRPr="000E0751" w:rsidRDefault="00550433" w:rsidP="00550433">
      <w:pPr>
        <w:rPr>
          <w:color w:val="000000"/>
          <w:sz w:val="28"/>
          <w:szCs w:val="28"/>
          <w:lang w:val="ru-RU"/>
        </w:rPr>
      </w:pPr>
      <w:r w:rsidRPr="000E0751">
        <w:rPr>
          <w:color w:val="000000"/>
          <w:sz w:val="28"/>
          <w:szCs w:val="28"/>
          <w:lang w:val="ru-RU"/>
        </w:rPr>
        <w:t>Формами организации педагогического процесса в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МДОУ являются:</w:t>
      </w:r>
    </w:p>
    <w:p w:rsidR="00550433" w:rsidRPr="000E0751" w:rsidRDefault="00550433" w:rsidP="00550433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0E0751">
        <w:rPr>
          <w:color w:val="000000"/>
          <w:sz w:val="28"/>
          <w:szCs w:val="28"/>
        </w:rPr>
        <w:t>ООД — организованная образовательная деятельность;</w:t>
      </w:r>
    </w:p>
    <w:p w:rsidR="00550433" w:rsidRPr="000E0751" w:rsidRDefault="00550433" w:rsidP="00550433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val="ru-RU"/>
        </w:rPr>
      </w:pPr>
      <w:r w:rsidRPr="000E0751">
        <w:rPr>
          <w:color w:val="000000"/>
          <w:sz w:val="28"/>
          <w:szCs w:val="28"/>
          <w:lang w:val="ru-RU"/>
        </w:rPr>
        <w:t>образовательная деятельность в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режимных моментах;</w:t>
      </w:r>
    </w:p>
    <w:p w:rsidR="00550433" w:rsidRPr="000E0751" w:rsidRDefault="00550433" w:rsidP="00550433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0E0751">
        <w:rPr>
          <w:color w:val="000000"/>
          <w:sz w:val="28"/>
          <w:szCs w:val="28"/>
        </w:rPr>
        <w:t>самостоятельная деятельность;</w:t>
      </w:r>
    </w:p>
    <w:p w:rsidR="00550433" w:rsidRPr="000E0751" w:rsidRDefault="00550433" w:rsidP="00550433">
      <w:pPr>
        <w:numPr>
          <w:ilvl w:val="0"/>
          <w:numId w:val="16"/>
        </w:numPr>
        <w:spacing w:before="100" w:beforeAutospacing="1" w:after="100" w:afterAutospacing="1"/>
        <w:ind w:left="780" w:right="180"/>
        <w:rPr>
          <w:color w:val="000000"/>
          <w:sz w:val="28"/>
          <w:szCs w:val="28"/>
          <w:lang w:val="ru-RU"/>
        </w:rPr>
      </w:pPr>
      <w:r w:rsidRPr="000E0751">
        <w:rPr>
          <w:color w:val="000000"/>
          <w:sz w:val="28"/>
          <w:szCs w:val="28"/>
          <w:lang w:val="ru-RU"/>
        </w:rPr>
        <w:t>деятельность по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интересам: кружки, студии.</w:t>
      </w:r>
    </w:p>
    <w:p w:rsidR="00550433" w:rsidRPr="000E0751" w:rsidRDefault="00550433" w:rsidP="00550433">
      <w:pPr>
        <w:jc w:val="both"/>
        <w:rPr>
          <w:color w:val="000000"/>
          <w:sz w:val="28"/>
          <w:szCs w:val="28"/>
          <w:lang w:val="ru-RU"/>
        </w:rPr>
      </w:pPr>
      <w:r w:rsidRPr="000E0751">
        <w:rPr>
          <w:color w:val="000000"/>
          <w:sz w:val="28"/>
          <w:szCs w:val="28"/>
          <w:lang w:val="ru-RU"/>
        </w:rPr>
        <w:lastRenderedPageBreak/>
        <w:t>ООД организуется в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соответствии с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учебным планом и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сетками занятий. Образовательная деятельность строилась по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комплексно-тематическому принципу на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основе интеграции образовательных областей. Работа над темой велась как на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занятиях, так и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в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процессе режимных моментов и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самостоятельной деятельности детей в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обогащенных по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теме развивающих центрах. Количество ООД и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их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длительность определены таблицей 6.6 СанПиН 1.2.3685-21 и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зависят от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возраста ребенка.</w:t>
      </w:r>
    </w:p>
    <w:p w:rsidR="00550433" w:rsidRPr="000E0751" w:rsidRDefault="00550433" w:rsidP="00550433">
      <w:pPr>
        <w:jc w:val="both"/>
        <w:rPr>
          <w:color w:val="000000"/>
          <w:sz w:val="28"/>
          <w:szCs w:val="28"/>
          <w:lang w:val="ru-RU"/>
        </w:rPr>
      </w:pPr>
      <w:r w:rsidRPr="000E0751">
        <w:rPr>
          <w:color w:val="000000"/>
          <w:sz w:val="28"/>
          <w:szCs w:val="28"/>
          <w:lang w:val="ru-RU"/>
        </w:rPr>
        <w:t>Реализация ОП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ДО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строилась в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соответствии с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образовательными областями:</w:t>
      </w:r>
    </w:p>
    <w:p w:rsidR="00550433" w:rsidRPr="000E0751" w:rsidRDefault="00550433" w:rsidP="00550433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0E0751">
        <w:rPr>
          <w:color w:val="000000"/>
          <w:sz w:val="28"/>
          <w:szCs w:val="28"/>
        </w:rPr>
        <w:t>«Физическое развитие»;</w:t>
      </w:r>
    </w:p>
    <w:p w:rsidR="00550433" w:rsidRPr="000E0751" w:rsidRDefault="00550433" w:rsidP="00550433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0E0751">
        <w:rPr>
          <w:color w:val="000000"/>
          <w:sz w:val="28"/>
          <w:szCs w:val="28"/>
        </w:rPr>
        <w:t>«Социально-коммуникативное развитие»;</w:t>
      </w:r>
    </w:p>
    <w:p w:rsidR="00550433" w:rsidRPr="000E0751" w:rsidRDefault="00550433" w:rsidP="00550433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0E0751">
        <w:rPr>
          <w:color w:val="000000"/>
          <w:sz w:val="28"/>
          <w:szCs w:val="28"/>
        </w:rPr>
        <w:t>«Познавательное развитие»;</w:t>
      </w:r>
    </w:p>
    <w:p w:rsidR="00550433" w:rsidRPr="000E0751" w:rsidRDefault="00550433" w:rsidP="00550433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0E0751">
        <w:rPr>
          <w:color w:val="000000"/>
          <w:sz w:val="28"/>
          <w:szCs w:val="28"/>
        </w:rPr>
        <w:t>«Художественно-эстетическое развитие»;</w:t>
      </w:r>
    </w:p>
    <w:p w:rsidR="00550433" w:rsidRPr="00B3050F" w:rsidRDefault="00550433" w:rsidP="00550433">
      <w:pPr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0E0751">
        <w:rPr>
          <w:color w:val="000000"/>
          <w:sz w:val="28"/>
          <w:szCs w:val="28"/>
        </w:rPr>
        <w:t>«Речевое развитие».</w:t>
      </w:r>
    </w:p>
    <w:p w:rsidR="00550433" w:rsidRPr="00BD1649" w:rsidRDefault="00550433" w:rsidP="00550433">
      <w:pPr>
        <w:ind w:firstLine="709"/>
        <w:jc w:val="both"/>
        <w:rPr>
          <w:sz w:val="28"/>
          <w:szCs w:val="28"/>
          <w:lang w:val="ru-RU"/>
        </w:rPr>
      </w:pPr>
      <w:r w:rsidRPr="00BD1649">
        <w:rPr>
          <w:color w:val="000000"/>
          <w:sz w:val="28"/>
          <w:szCs w:val="28"/>
          <w:lang w:val="ru-RU"/>
        </w:rPr>
        <w:t>Образовательная деятельность в</w:t>
      </w:r>
      <w:r w:rsidRPr="00BD164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 МДОУ</w:t>
      </w:r>
      <w:r w:rsidRPr="00BD1649">
        <w:rPr>
          <w:color w:val="000000"/>
          <w:sz w:val="28"/>
          <w:szCs w:val="28"/>
          <w:lang w:val="ru-RU"/>
        </w:rPr>
        <w:t xml:space="preserve"> организована в</w:t>
      </w:r>
      <w:r w:rsidRPr="00BD1649">
        <w:rPr>
          <w:color w:val="000000"/>
          <w:sz w:val="28"/>
          <w:szCs w:val="28"/>
        </w:rPr>
        <w:t> </w:t>
      </w:r>
      <w:r w:rsidRPr="00BD1649">
        <w:rPr>
          <w:color w:val="000000"/>
          <w:sz w:val="28"/>
          <w:szCs w:val="28"/>
          <w:lang w:val="ru-RU"/>
        </w:rPr>
        <w:t xml:space="preserve">соответствии </w:t>
      </w:r>
      <w:r>
        <w:rPr>
          <w:color w:val="000000"/>
          <w:sz w:val="28"/>
          <w:szCs w:val="28"/>
          <w:lang w:val="ru-RU"/>
        </w:rPr>
        <w:t>с законодательством  РФ.</w:t>
      </w:r>
    </w:p>
    <w:p w:rsidR="00550433" w:rsidRDefault="00550433" w:rsidP="00550433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Организация</w:t>
      </w:r>
      <w:r>
        <w:rPr>
          <w:sz w:val="28"/>
          <w:szCs w:val="28"/>
          <w:lang w:val="ru-RU"/>
        </w:rPr>
        <w:t xml:space="preserve"> </w:t>
      </w:r>
      <w:r w:rsidRPr="004E1BF6">
        <w:rPr>
          <w:sz w:val="28"/>
          <w:szCs w:val="28"/>
          <w:lang w:val="ru-RU"/>
        </w:rPr>
        <w:t xml:space="preserve"> образовательной деятельности осуществлялась в с</w:t>
      </w:r>
      <w:r>
        <w:rPr>
          <w:sz w:val="28"/>
          <w:szCs w:val="28"/>
          <w:lang w:val="ru-RU"/>
        </w:rPr>
        <w:t>оответствии с Учебным планом и</w:t>
      </w:r>
      <w:r w:rsidRPr="004E1BF6">
        <w:rPr>
          <w:sz w:val="28"/>
          <w:szCs w:val="28"/>
          <w:lang w:val="ru-RU"/>
        </w:rPr>
        <w:t xml:space="preserve"> Расписанием </w:t>
      </w:r>
      <w:r>
        <w:rPr>
          <w:sz w:val="28"/>
          <w:szCs w:val="28"/>
          <w:lang w:val="ru-RU"/>
        </w:rPr>
        <w:t>занятий 2023-2024</w:t>
      </w:r>
      <w:r w:rsidRPr="004E1BF6">
        <w:rPr>
          <w:sz w:val="28"/>
          <w:szCs w:val="28"/>
          <w:lang w:val="ru-RU"/>
        </w:rPr>
        <w:t xml:space="preserve"> учебный год</w:t>
      </w:r>
      <w:r>
        <w:rPr>
          <w:sz w:val="28"/>
          <w:szCs w:val="28"/>
          <w:lang w:val="ru-RU"/>
        </w:rPr>
        <w:t xml:space="preserve">, </w:t>
      </w:r>
      <w:r w:rsidRPr="004E1BF6">
        <w:rPr>
          <w:sz w:val="28"/>
          <w:szCs w:val="28"/>
          <w:lang w:val="ru-RU"/>
        </w:rPr>
        <w:t xml:space="preserve"> </w:t>
      </w:r>
      <w:r w:rsidRPr="00CE4950">
        <w:rPr>
          <w:color w:val="000000"/>
          <w:sz w:val="28"/>
          <w:szCs w:val="28"/>
          <w:lang w:val="ru-RU"/>
        </w:rPr>
        <w:t>продолжительность занятий соответствует СанПиН 1.2.3685-</w:t>
      </w:r>
      <w:r w:rsidRPr="009B2555">
        <w:rPr>
          <w:color w:val="000000"/>
          <w:sz w:val="28"/>
          <w:szCs w:val="28"/>
          <w:lang w:val="ru-RU"/>
        </w:rPr>
        <w:t>21 и</w:t>
      </w:r>
      <w:r w:rsidRPr="009B2555">
        <w:rPr>
          <w:color w:val="000000"/>
          <w:sz w:val="28"/>
          <w:szCs w:val="28"/>
        </w:rPr>
        <w:t> </w:t>
      </w:r>
      <w:r w:rsidRPr="009B2555">
        <w:rPr>
          <w:color w:val="000000"/>
          <w:sz w:val="28"/>
          <w:szCs w:val="28"/>
          <w:lang w:val="ru-RU"/>
        </w:rPr>
        <w:t>составляет</w:t>
      </w:r>
      <w:r w:rsidRPr="004E1BF6">
        <w:rPr>
          <w:sz w:val="28"/>
          <w:szCs w:val="28"/>
          <w:lang w:val="ru-RU"/>
        </w:rPr>
        <w:t xml:space="preserve"> по следующей схеме:</w:t>
      </w:r>
    </w:p>
    <w:p w:rsidR="009B2555" w:rsidRPr="004E1BF6" w:rsidRDefault="009B2555" w:rsidP="0084293D">
      <w:pPr>
        <w:ind w:firstLine="709"/>
        <w:jc w:val="both"/>
        <w:rPr>
          <w:sz w:val="28"/>
          <w:szCs w:val="28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78"/>
        <w:gridCol w:w="1876"/>
        <w:gridCol w:w="2071"/>
        <w:gridCol w:w="4213"/>
      </w:tblGrid>
      <w:tr w:rsidR="000D6FA5" w:rsidRPr="004E1BF6" w:rsidTr="00550433">
        <w:tc>
          <w:tcPr>
            <w:tcW w:w="4054" w:type="dxa"/>
            <w:gridSpan w:val="2"/>
            <w:vMerge w:val="restart"/>
          </w:tcPr>
          <w:p w:rsidR="000D6FA5" w:rsidRPr="004E1BF6" w:rsidRDefault="000D6FA5" w:rsidP="0084293D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6284" w:type="dxa"/>
            <w:gridSpan w:val="2"/>
          </w:tcPr>
          <w:p w:rsidR="000D6FA5" w:rsidRPr="004E1BF6" w:rsidRDefault="000D6FA5" w:rsidP="0084293D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Особенности организации</w:t>
            </w:r>
          </w:p>
        </w:tc>
      </w:tr>
      <w:tr w:rsidR="000D6FA5" w:rsidRPr="004E1BF6" w:rsidTr="00550433">
        <w:tc>
          <w:tcPr>
            <w:tcW w:w="4054" w:type="dxa"/>
            <w:gridSpan w:val="2"/>
            <w:vMerge/>
          </w:tcPr>
          <w:p w:rsidR="000D6FA5" w:rsidRPr="004E1BF6" w:rsidRDefault="000D6FA5" w:rsidP="008429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0D6FA5" w:rsidRPr="004E1BF6" w:rsidRDefault="000D6FA5" w:rsidP="0084293D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Продолжитель-ность в мин.</w:t>
            </w:r>
          </w:p>
        </w:tc>
        <w:tc>
          <w:tcPr>
            <w:tcW w:w="4213" w:type="dxa"/>
          </w:tcPr>
          <w:p w:rsidR="000D6FA5" w:rsidRPr="004E1BF6" w:rsidRDefault="000D6FA5" w:rsidP="0084293D">
            <w:pPr>
              <w:jc w:val="both"/>
              <w:rPr>
                <w:sz w:val="28"/>
                <w:szCs w:val="28"/>
              </w:rPr>
            </w:pPr>
          </w:p>
        </w:tc>
      </w:tr>
      <w:tr w:rsidR="000D6FA5" w:rsidRPr="00683FCB" w:rsidTr="00550433">
        <w:tc>
          <w:tcPr>
            <w:tcW w:w="4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FA5" w:rsidRPr="004E1BF6" w:rsidRDefault="000D6FA5" w:rsidP="00842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разновозрастная группа 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FA5" w:rsidRPr="004E1BF6" w:rsidRDefault="000D6FA5" w:rsidP="00842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1час 30 мин.</w:t>
            </w:r>
          </w:p>
        </w:tc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FA5" w:rsidRPr="000D6FA5" w:rsidRDefault="00550433" w:rsidP="000D6FA5">
            <w:pPr>
              <w:jc w:val="both"/>
            </w:pPr>
            <w:r w:rsidRPr="004E1BF6">
              <w:rPr>
                <w:sz w:val="28"/>
                <w:szCs w:val="28"/>
              </w:rPr>
              <w:t xml:space="preserve">Продолжительность одного периода не превышает </w:t>
            </w:r>
            <w:r>
              <w:rPr>
                <w:sz w:val="28"/>
                <w:szCs w:val="28"/>
              </w:rPr>
              <w:t>10 мин, занятие проводится в первой  половине дня 20 мин.</w:t>
            </w:r>
          </w:p>
        </w:tc>
      </w:tr>
      <w:tr w:rsidR="00550433" w:rsidRPr="004E1BF6" w:rsidTr="00550433">
        <w:tc>
          <w:tcPr>
            <w:tcW w:w="2178" w:type="dxa"/>
            <w:vMerge w:val="restart"/>
            <w:tcBorders>
              <w:right w:val="single" w:sz="4" w:space="0" w:color="auto"/>
            </w:tcBorders>
          </w:tcPr>
          <w:p w:rsidR="00550433" w:rsidRDefault="00550433" w:rsidP="00550433">
            <w:pPr>
              <w:jc w:val="both"/>
              <w:rPr>
                <w:sz w:val="28"/>
                <w:szCs w:val="28"/>
              </w:rPr>
            </w:pPr>
          </w:p>
          <w:p w:rsidR="00550433" w:rsidRDefault="00550433" w:rsidP="00550433">
            <w:pPr>
              <w:jc w:val="both"/>
              <w:rPr>
                <w:sz w:val="28"/>
                <w:szCs w:val="28"/>
              </w:rPr>
            </w:pPr>
          </w:p>
          <w:p w:rsidR="00550433" w:rsidRDefault="00550433" w:rsidP="00550433">
            <w:pPr>
              <w:jc w:val="both"/>
              <w:rPr>
                <w:sz w:val="28"/>
                <w:szCs w:val="28"/>
              </w:rPr>
            </w:pPr>
          </w:p>
          <w:p w:rsidR="00550433" w:rsidRDefault="00550433" w:rsidP="00550433">
            <w:pPr>
              <w:jc w:val="both"/>
              <w:rPr>
                <w:sz w:val="28"/>
                <w:szCs w:val="28"/>
              </w:rPr>
            </w:pPr>
          </w:p>
          <w:p w:rsidR="00550433" w:rsidRDefault="00550433" w:rsidP="00550433">
            <w:pPr>
              <w:jc w:val="both"/>
              <w:rPr>
                <w:sz w:val="28"/>
                <w:szCs w:val="28"/>
              </w:rPr>
            </w:pPr>
          </w:p>
          <w:p w:rsidR="00550433" w:rsidRDefault="00550433" w:rsidP="00550433">
            <w:pPr>
              <w:jc w:val="both"/>
              <w:rPr>
                <w:sz w:val="28"/>
                <w:szCs w:val="28"/>
              </w:rPr>
            </w:pPr>
          </w:p>
          <w:p w:rsidR="00550433" w:rsidRDefault="00550433" w:rsidP="00550433">
            <w:pPr>
              <w:jc w:val="both"/>
              <w:rPr>
                <w:sz w:val="28"/>
                <w:szCs w:val="28"/>
              </w:rPr>
            </w:pPr>
          </w:p>
          <w:p w:rsidR="00550433" w:rsidRDefault="00550433" w:rsidP="00550433">
            <w:pPr>
              <w:jc w:val="both"/>
              <w:rPr>
                <w:sz w:val="28"/>
                <w:szCs w:val="28"/>
              </w:rPr>
            </w:pPr>
          </w:p>
          <w:p w:rsidR="00550433" w:rsidRDefault="00550433" w:rsidP="00550433">
            <w:pPr>
              <w:jc w:val="both"/>
              <w:rPr>
                <w:sz w:val="28"/>
                <w:szCs w:val="28"/>
              </w:rPr>
            </w:pPr>
          </w:p>
          <w:p w:rsidR="00550433" w:rsidRDefault="00550433" w:rsidP="00550433">
            <w:pPr>
              <w:jc w:val="both"/>
              <w:rPr>
                <w:sz w:val="28"/>
                <w:szCs w:val="28"/>
              </w:rPr>
            </w:pPr>
          </w:p>
          <w:p w:rsidR="00550433" w:rsidRPr="004E1BF6" w:rsidRDefault="00550433" w:rsidP="00550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разновозрастная гуппа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550433" w:rsidRPr="000D6FA5" w:rsidRDefault="00550433" w:rsidP="00550433">
            <w:pPr>
              <w:jc w:val="both"/>
              <w:rPr>
                <w:sz w:val="28"/>
                <w:szCs w:val="28"/>
              </w:rPr>
            </w:pPr>
            <w:r w:rsidRPr="000D6FA5">
              <w:rPr>
                <w:sz w:val="28"/>
                <w:szCs w:val="28"/>
              </w:rPr>
              <w:t>Подгруппа 3-4 года</w:t>
            </w:r>
          </w:p>
        </w:tc>
        <w:tc>
          <w:tcPr>
            <w:tcW w:w="2071" w:type="dxa"/>
          </w:tcPr>
          <w:p w:rsidR="00550433" w:rsidRPr="004E1BF6" w:rsidRDefault="00550433" w:rsidP="00550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часа 30 мин.</w:t>
            </w:r>
          </w:p>
        </w:tc>
        <w:tc>
          <w:tcPr>
            <w:tcW w:w="4213" w:type="dxa"/>
          </w:tcPr>
          <w:p w:rsidR="00550433" w:rsidRPr="004E1BF6" w:rsidRDefault="00550433" w:rsidP="00550433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 xml:space="preserve">Продолжительность одного периода не превышает 15 мин, </w:t>
            </w:r>
            <w:r>
              <w:rPr>
                <w:sz w:val="28"/>
                <w:szCs w:val="28"/>
              </w:rPr>
              <w:t>занятие</w:t>
            </w:r>
            <w:r w:rsidRPr="004E1BF6">
              <w:rPr>
                <w:sz w:val="28"/>
                <w:szCs w:val="28"/>
              </w:rPr>
              <w:t xml:space="preserve"> проводится в первой половине дня, общей продолжительностью 30 мин.</w:t>
            </w:r>
          </w:p>
        </w:tc>
      </w:tr>
      <w:tr w:rsidR="00550433" w:rsidRPr="004E1BF6" w:rsidTr="00550433">
        <w:tc>
          <w:tcPr>
            <w:tcW w:w="2178" w:type="dxa"/>
            <w:vMerge/>
            <w:tcBorders>
              <w:right w:val="single" w:sz="4" w:space="0" w:color="auto"/>
            </w:tcBorders>
          </w:tcPr>
          <w:p w:rsidR="00550433" w:rsidRPr="004E1BF6" w:rsidRDefault="00550433" w:rsidP="005504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550433" w:rsidRPr="000D6FA5" w:rsidRDefault="00550433" w:rsidP="00550433">
            <w:pPr>
              <w:jc w:val="both"/>
              <w:rPr>
                <w:sz w:val="28"/>
                <w:szCs w:val="28"/>
              </w:rPr>
            </w:pPr>
            <w:r w:rsidRPr="000D6FA5">
              <w:rPr>
                <w:sz w:val="28"/>
                <w:szCs w:val="28"/>
              </w:rPr>
              <w:t xml:space="preserve">Подгруппа 4-5 лет </w:t>
            </w:r>
          </w:p>
        </w:tc>
        <w:tc>
          <w:tcPr>
            <w:tcW w:w="2071" w:type="dxa"/>
          </w:tcPr>
          <w:p w:rsidR="00550433" w:rsidRPr="004E1BF6" w:rsidRDefault="00550433" w:rsidP="00550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часа 20 мин.</w:t>
            </w:r>
          </w:p>
        </w:tc>
        <w:tc>
          <w:tcPr>
            <w:tcW w:w="4213" w:type="dxa"/>
          </w:tcPr>
          <w:p w:rsidR="00550433" w:rsidRPr="004E1BF6" w:rsidRDefault="00550433" w:rsidP="00550433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 xml:space="preserve">Продолжительность одного периода не превышает 20 мин, </w:t>
            </w:r>
            <w:r>
              <w:rPr>
                <w:sz w:val="28"/>
                <w:szCs w:val="28"/>
              </w:rPr>
              <w:t xml:space="preserve">занятие </w:t>
            </w:r>
            <w:r w:rsidRPr="004E1BF6">
              <w:rPr>
                <w:sz w:val="28"/>
                <w:szCs w:val="28"/>
              </w:rPr>
              <w:t>проводится в первой половине дня, общей продолжительностью 40 мин.</w:t>
            </w:r>
          </w:p>
        </w:tc>
      </w:tr>
      <w:tr w:rsidR="00550433" w:rsidRPr="00683FCB" w:rsidTr="00550433">
        <w:tc>
          <w:tcPr>
            <w:tcW w:w="2178" w:type="dxa"/>
            <w:vMerge/>
            <w:tcBorders>
              <w:right w:val="single" w:sz="4" w:space="0" w:color="auto"/>
            </w:tcBorders>
          </w:tcPr>
          <w:p w:rsidR="00550433" w:rsidRPr="004E1BF6" w:rsidRDefault="00550433" w:rsidP="005504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550433" w:rsidRPr="000D6FA5" w:rsidRDefault="00550433" w:rsidP="00550433">
            <w:pPr>
              <w:jc w:val="both"/>
              <w:rPr>
                <w:sz w:val="28"/>
                <w:szCs w:val="28"/>
              </w:rPr>
            </w:pPr>
            <w:r w:rsidRPr="000D6FA5">
              <w:rPr>
                <w:sz w:val="28"/>
                <w:szCs w:val="28"/>
              </w:rPr>
              <w:t>Подгруппа 5-6 лет</w:t>
            </w:r>
          </w:p>
        </w:tc>
        <w:tc>
          <w:tcPr>
            <w:tcW w:w="2071" w:type="dxa"/>
          </w:tcPr>
          <w:p w:rsidR="00550433" w:rsidRPr="004E1BF6" w:rsidRDefault="00550433" w:rsidP="00550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часов 30 мин.</w:t>
            </w:r>
          </w:p>
        </w:tc>
        <w:tc>
          <w:tcPr>
            <w:tcW w:w="4213" w:type="dxa"/>
          </w:tcPr>
          <w:p w:rsidR="00550433" w:rsidRPr="004E1BF6" w:rsidRDefault="00550433" w:rsidP="00550433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 xml:space="preserve">Продолжительность одного периода не превышает 25 мин, </w:t>
            </w:r>
            <w:r>
              <w:rPr>
                <w:sz w:val="28"/>
                <w:szCs w:val="28"/>
              </w:rPr>
              <w:t>занятие</w:t>
            </w:r>
            <w:r w:rsidRPr="004E1BF6">
              <w:rPr>
                <w:sz w:val="28"/>
                <w:szCs w:val="28"/>
              </w:rPr>
              <w:t xml:space="preserve"> проводится в первой половине </w:t>
            </w:r>
            <w:r>
              <w:rPr>
                <w:sz w:val="28"/>
                <w:szCs w:val="28"/>
              </w:rPr>
              <w:t>дня, общей продолжительностью 50</w:t>
            </w:r>
            <w:r w:rsidRPr="004E1BF6">
              <w:rPr>
                <w:sz w:val="28"/>
                <w:szCs w:val="28"/>
              </w:rPr>
              <w:t xml:space="preserve"> мин</w:t>
            </w:r>
            <w:r>
              <w:rPr>
                <w:sz w:val="28"/>
                <w:szCs w:val="28"/>
              </w:rPr>
              <w:t>.</w:t>
            </w:r>
            <w:r w:rsidRPr="004E1B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или 75 мин. При организации 1 занятия во второй половине дня</w:t>
            </w:r>
          </w:p>
        </w:tc>
      </w:tr>
      <w:tr w:rsidR="00550433" w:rsidRPr="00683FCB" w:rsidTr="00550433">
        <w:tc>
          <w:tcPr>
            <w:tcW w:w="2178" w:type="dxa"/>
            <w:vMerge/>
            <w:tcBorders>
              <w:right w:val="single" w:sz="4" w:space="0" w:color="auto"/>
            </w:tcBorders>
          </w:tcPr>
          <w:p w:rsidR="00550433" w:rsidRPr="004E1BF6" w:rsidRDefault="00550433" w:rsidP="005504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550433" w:rsidRPr="000D6FA5" w:rsidRDefault="00550433" w:rsidP="00550433">
            <w:pPr>
              <w:jc w:val="both"/>
              <w:rPr>
                <w:sz w:val="28"/>
                <w:szCs w:val="28"/>
              </w:rPr>
            </w:pPr>
            <w:r w:rsidRPr="000D6FA5">
              <w:rPr>
                <w:sz w:val="28"/>
                <w:szCs w:val="28"/>
              </w:rPr>
              <w:t>Подгруппа 6-7 лет</w:t>
            </w:r>
          </w:p>
        </w:tc>
        <w:tc>
          <w:tcPr>
            <w:tcW w:w="2071" w:type="dxa"/>
          </w:tcPr>
          <w:p w:rsidR="00550433" w:rsidRPr="004E1BF6" w:rsidRDefault="00550433" w:rsidP="00550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часов </w:t>
            </w:r>
          </w:p>
        </w:tc>
        <w:tc>
          <w:tcPr>
            <w:tcW w:w="4213" w:type="dxa"/>
          </w:tcPr>
          <w:p w:rsidR="00550433" w:rsidRPr="004E1BF6" w:rsidRDefault="00550433" w:rsidP="00550433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 xml:space="preserve">Продолжительность одного периода составляет 30  мин, </w:t>
            </w:r>
            <w:r>
              <w:rPr>
                <w:sz w:val="28"/>
                <w:szCs w:val="28"/>
              </w:rPr>
              <w:lastRenderedPageBreak/>
              <w:t>занятие</w:t>
            </w:r>
            <w:r w:rsidRPr="004E1BF6">
              <w:rPr>
                <w:sz w:val="28"/>
                <w:szCs w:val="28"/>
              </w:rPr>
              <w:t xml:space="preserve"> проводится в первой половине дня, общей продолжительностью до 90 мин</w:t>
            </w:r>
          </w:p>
        </w:tc>
      </w:tr>
    </w:tbl>
    <w:p w:rsidR="00550433" w:rsidRPr="00AA79EC" w:rsidRDefault="00550433" w:rsidP="00550433">
      <w:pPr>
        <w:shd w:val="clear" w:color="auto" w:fill="FFFFFF"/>
        <w:spacing w:before="240"/>
        <w:ind w:right="-20" w:firstLine="360"/>
        <w:jc w:val="both"/>
        <w:rPr>
          <w:color w:val="212121"/>
          <w:sz w:val="28"/>
          <w:szCs w:val="28"/>
          <w:lang w:val="ru-RU"/>
        </w:rPr>
      </w:pPr>
      <w:r w:rsidRPr="00AA79EC">
        <w:rPr>
          <w:color w:val="212121"/>
          <w:sz w:val="28"/>
          <w:szCs w:val="28"/>
          <w:lang w:val="ru-RU"/>
        </w:rPr>
        <w:lastRenderedPageBreak/>
        <w:t xml:space="preserve">В соответствии с </w:t>
      </w:r>
      <w:r w:rsidRPr="00AA79EC">
        <w:rPr>
          <w:sz w:val="28"/>
          <w:szCs w:val="28"/>
          <w:lang w:val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действующие до 2027 г. </w:t>
      </w:r>
      <w:r w:rsidRPr="00AA79EC">
        <w:rPr>
          <w:color w:val="212121"/>
          <w:sz w:val="28"/>
          <w:szCs w:val="28"/>
          <w:lang w:val="ru-RU"/>
        </w:rPr>
        <w:t xml:space="preserve">продолжительность 1 </w:t>
      </w:r>
      <w:r>
        <w:rPr>
          <w:color w:val="212121"/>
          <w:sz w:val="28"/>
          <w:szCs w:val="28"/>
          <w:lang w:val="ru-RU"/>
        </w:rPr>
        <w:t xml:space="preserve"> занятия </w:t>
      </w:r>
      <w:r w:rsidRPr="00AA79EC">
        <w:rPr>
          <w:color w:val="212121"/>
          <w:sz w:val="28"/>
          <w:szCs w:val="28"/>
          <w:lang w:val="ru-RU"/>
        </w:rPr>
        <w:t xml:space="preserve"> не превышает:</w:t>
      </w:r>
    </w:p>
    <w:p w:rsidR="00550433" w:rsidRPr="00EB3CFA" w:rsidRDefault="00550433" w:rsidP="00550433">
      <w:pPr>
        <w:pStyle w:val="27"/>
        <w:widowControl w:val="0"/>
        <w:numPr>
          <w:ilvl w:val="0"/>
          <w:numId w:val="18"/>
        </w:numPr>
        <w:shd w:val="clear" w:color="auto" w:fill="auto"/>
        <w:tabs>
          <w:tab w:val="left" w:pos="142"/>
          <w:tab w:val="left" w:pos="298"/>
        </w:tabs>
        <w:spacing w:before="0" w:after="0" w:line="276" w:lineRule="auto"/>
        <w:ind w:left="142" w:right="2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>Для детей ранне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 возраста от </w:t>
      </w:r>
      <w:r w:rsidRPr="007F723C">
        <w:rPr>
          <w:rFonts w:ascii="Times New Roman" w:hAnsi="Times New Roman" w:cs="Times New Roman"/>
          <w:sz w:val="28"/>
          <w:szCs w:val="28"/>
          <w:lang w:val="ru-RU"/>
        </w:rPr>
        <w:t>1 года</w:t>
      </w:r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 до 3 лет длительность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занятий </w:t>
      </w:r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 не превышает 10 мин. Образовательная деятельность проводится и на игровой площадке во время прогулки.</w:t>
      </w:r>
    </w:p>
    <w:p w:rsidR="00550433" w:rsidRPr="00EB3CFA" w:rsidRDefault="00550433" w:rsidP="00550433">
      <w:pPr>
        <w:pStyle w:val="27"/>
        <w:widowControl w:val="0"/>
        <w:numPr>
          <w:ilvl w:val="0"/>
          <w:numId w:val="18"/>
        </w:numPr>
        <w:shd w:val="clear" w:color="auto" w:fill="auto"/>
        <w:tabs>
          <w:tab w:val="left" w:pos="142"/>
          <w:tab w:val="left" w:pos="289"/>
        </w:tabs>
        <w:spacing w:before="0" w:after="0" w:line="276" w:lineRule="auto"/>
        <w:ind w:left="142" w:right="2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>Продолжительность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:rsidR="00550433" w:rsidRPr="00EB3CFA" w:rsidRDefault="00550433" w:rsidP="00550433">
      <w:pPr>
        <w:pStyle w:val="27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дневной суммарной  образовательной  нагрузки для детей дошкольного возраста не более : от 1.5 до 3 лет - 20 мин., от 3 до 4 лет – 30 мин., от 4 до 5 лет – 40 мин., от 5 до 6 лет  -50 мин. или 75 мин. при организации 1  занятия после дневного  сна., от 6  до 7 лет  - 90 мин. В середине времени, отведенного на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 </w:t>
      </w:r>
    </w:p>
    <w:p w:rsidR="00550433" w:rsidRPr="00EB3CFA" w:rsidRDefault="00550433" w:rsidP="00550433">
      <w:pPr>
        <w:pStyle w:val="27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Занятия по физическому развитию образовательной программы для детей в возрасте </w:t>
      </w:r>
      <w:r w:rsidRPr="00B3050F">
        <w:rPr>
          <w:rFonts w:ascii="Times New Roman" w:hAnsi="Times New Roman" w:cs="Times New Roman"/>
          <w:sz w:val="28"/>
          <w:szCs w:val="28"/>
          <w:lang w:val="ru-RU"/>
        </w:rPr>
        <w:t>от 1 до 7 лет</w:t>
      </w:r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 организуются не менее 3 раз в неделю. Длительность занятий по физическому развитию зависит от возраста детей и составляет:</w:t>
      </w:r>
    </w:p>
    <w:p w:rsidR="00550433" w:rsidRPr="00EB3CFA" w:rsidRDefault="00550433" w:rsidP="00550433">
      <w:pPr>
        <w:pStyle w:val="27"/>
        <w:widowControl w:val="0"/>
        <w:numPr>
          <w:ilvl w:val="0"/>
          <w:numId w:val="19"/>
        </w:numPr>
        <w:shd w:val="clear" w:color="auto" w:fill="auto"/>
        <w:tabs>
          <w:tab w:val="left" w:pos="498"/>
        </w:tabs>
        <w:spacing w:before="0" w:after="0" w:line="276" w:lineRule="auto"/>
        <w:ind w:left="720" w:hanging="3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>в младшей группе -  не более15 мин.,</w:t>
      </w:r>
    </w:p>
    <w:p w:rsidR="00550433" w:rsidRPr="00EB3CFA" w:rsidRDefault="00550433" w:rsidP="00550433">
      <w:pPr>
        <w:pStyle w:val="27"/>
        <w:widowControl w:val="0"/>
        <w:numPr>
          <w:ilvl w:val="0"/>
          <w:numId w:val="19"/>
        </w:numPr>
        <w:shd w:val="clear" w:color="auto" w:fill="auto"/>
        <w:tabs>
          <w:tab w:val="left" w:pos="498"/>
        </w:tabs>
        <w:spacing w:before="0" w:after="0" w:line="276" w:lineRule="auto"/>
        <w:ind w:left="720" w:hanging="3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>в средней группе – не более  20 мин.,</w:t>
      </w:r>
    </w:p>
    <w:p w:rsidR="00550433" w:rsidRPr="00EB3CFA" w:rsidRDefault="00550433" w:rsidP="00550433">
      <w:pPr>
        <w:pStyle w:val="27"/>
        <w:widowControl w:val="0"/>
        <w:numPr>
          <w:ilvl w:val="0"/>
          <w:numId w:val="19"/>
        </w:numPr>
        <w:shd w:val="clear" w:color="auto" w:fill="auto"/>
        <w:tabs>
          <w:tab w:val="left" w:pos="498"/>
        </w:tabs>
        <w:spacing w:before="0" w:after="0" w:line="276" w:lineRule="auto"/>
        <w:ind w:left="720" w:hanging="3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>в старшей группе -  не более 25 мин.,</w:t>
      </w:r>
    </w:p>
    <w:p w:rsidR="00550433" w:rsidRPr="00EB3CFA" w:rsidRDefault="00550433" w:rsidP="00550433">
      <w:pPr>
        <w:pStyle w:val="27"/>
        <w:widowControl w:val="0"/>
        <w:numPr>
          <w:ilvl w:val="0"/>
          <w:numId w:val="19"/>
        </w:numPr>
        <w:shd w:val="clear" w:color="auto" w:fill="auto"/>
        <w:tabs>
          <w:tab w:val="left" w:pos="498"/>
        </w:tabs>
        <w:spacing w:before="0" w:after="0" w:line="276" w:lineRule="auto"/>
        <w:ind w:left="720" w:hanging="3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>в подготовительной группе – не более  30 мин.</w:t>
      </w:r>
    </w:p>
    <w:p w:rsidR="00550433" w:rsidRPr="00EB3CFA" w:rsidRDefault="00550433" w:rsidP="00550433">
      <w:pPr>
        <w:pStyle w:val="27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>Один раз в неделю для детей 5 - 7 лет круглогодично организованы занятия по физическому развитию детей на открытом воздухе. Они проводятся только при отсутствии у детей медицинских противопоказаний и при наличии у детей спортивной одежды, соответствующей погодным условия.</w:t>
      </w:r>
    </w:p>
    <w:p w:rsidR="00550433" w:rsidRPr="00955824" w:rsidRDefault="00550433" w:rsidP="00550433">
      <w:pPr>
        <w:shd w:val="clear" w:color="auto" w:fill="FFFFFF"/>
        <w:ind w:right="-20" w:firstLine="360"/>
        <w:jc w:val="both"/>
        <w:rPr>
          <w:sz w:val="28"/>
          <w:szCs w:val="28"/>
          <w:lang w:val="ru-RU"/>
        </w:rPr>
      </w:pPr>
      <w:r w:rsidRPr="00955824">
        <w:rPr>
          <w:sz w:val="28"/>
          <w:szCs w:val="28"/>
          <w:lang w:val="ru-RU"/>
        </w:rPr>
        <w:t>Общий объем образовательной недельной  нагрузки составляет:</w:t>
      </w:r>
    </w:p>
    <w:p w:rsidR="00550433" w:rsidRPr="00955824" w:rsidRDefault="00550433" w:rsidP="00550433">
      <w:pPr>
        <w:shd w:val="clear" w:color="auto" w:fill="FFFFFF"/>
        <w:ind w:right="-20" w:firstLine="360"/>
        <w:jc w:val="both"/>
        <w:rPr>
          <w:sz w:val="28"/>
          <w:szCs w:val="28"/>
          <w:lang w:val="ru-RU"/>
        </w:rPr>
      </w:pPr>
      <w:r w:rsidRPr="00955824">
        <w:rPr>
          <w:sz w:val="28"/>
          <w:szCs w:val="28"/>
          <w:lang w:val="ru-RU"/>
        </w:rPr>
        <w:t xml:space="preserve">- в группе раннего возраста -1 ч 30мин, </w:t>
      </w:r>
    </w:p>
    <w:p w:rsidR="00550433" w:rsidRPr="00955824" w:rsidRDefault="00550433" w:rsidP="00550433">
      <w:pPr>
        <w:shd w:val="clear" w:color="auto" w:fill="FFFFFF"/>
        <w:ind w:right="-20" w:firstLine="360"/>
        <w:jc w:val="both"/>
        <w:rPr>
          <w:sz w:val="28"/>
          <w:szCs w:val="28"/>
          <w:lang w:val="ru-RU"/>
        </w:rPr>
      </w:pPr>
      <w:r w:rsidRPr="00955824">
        <w:rPr>
          <w:sz w:val="28"/>
          <w:szCs w:val="28"/>
          <w:lang w:val="ru-RU"/>
        </w:rPr>
        <w:t xml:space="preserve">- во 2 младшей  группе -2ч 30 мин, </w:t>
      </w:r>
    </w:p>
    <w:p w:rsidR="00550433" w:rsidRPr="00955824" w:rsidRDefault="00550433" w:rsidP="00550433">
      <w:pPr>
        <w:shd w:val="clear" w:color="auto" w:fill="FFFFFF"/>
        <w:ind w:right="-20" w:firstLine="360"/>
        <w:jc w:val="both"/>
        <w:rPr>
          <w:sz w:val="28"/>
          <w:szCs w:val="28"/>
          <w:lang w:val="ru-RU"/>
        </w:rPr>
      </w:pPr>
      <w:r w:rsidRPr="00955824">
        <w:rPr>
          <w:sz w:val="28"/>
          <w:szCs w:val="28"/>
          <w:lang w:val="ru-RU"/>
        </w:rPr>
        <w:t xml:space="preserve">- в средней группе    - 3ч 20мин, </w:t>
      </w:r>
    </w:p>
    <w:p w:rsidR="00550433" w:rsidRPr="00955824" w:rsidRDefault="00550433" w:rsidP="00550433">
      <w:pPr>
        <w:shd w:val="clear" w:color="auto" w:fill="FFFFFF"/>
        <w:ind w:right="-20" w:firstLine="360"/>
        <w:jc w:val="both"/>
        <w:rPr>
          <w:sz w:val="28"/>
          <w:szCs w:val="28"/>
          <w:lang w:val="ru-RU"/>
        </w:rPr>
      </w:pPr>
      <w:r w:rsidRPr="00955824">
        <w:rPr>
          <w:sz w:val="28"/>
          <w:szCs w:val="28"/>
          <w:lang w:val="ru-RU"/>
        </w:rPr>
        <w:t xml:space="preserve">- в старшей группе – 6ч 30мин, </w:t>
      </w:r>
    </w:p>
    <w:p w:rsidR="00550433" w:rsidRPr="00955824" w:rsidRDefault="00550433" w:rsidP="00550433">
      <w:pPr>
        <w:shd w:val="clear" w:color="auto" w:fill="FFFFFF"/>
        <w:ind w:right="-20" w:firstLine="360"/>
        <w:jc w:val="both"/>
        <w:rPr>
          <w:sz w:val="28"/>
          <w:szCs w:val="28"/>
          <w:lang w:val="ru-RU"/>
        </w:rPr>
      </w:pPr>
      <w:r w:rsidRPr="00955824">
        <w:rPr>
          <w:sz w:val="28"/>
          <w:szCs w:val="28"/>
          <w:lang w:val="ru-RU"/>
        </w:rPr>
        <w:t>- в подготовительной группе – 8ч 00мин.</w:t>
      </w:r>
    </w:p>
    <w:p w:rsidR="00550433" w:rsidRPr="004E1BF6" w:rsidRDefault="00550433" w:rsidP="00550433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550433" w:rsidRDefault="00550433" w:rsidP="00550433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1327A6">
        <w:rPr>
          <w:sz w:val="28"/>
          <w:szCs w:val="28"/>
          <w:lang w:val="ru-RU"/>
        </w:rPr>
        <w:t xml:space="preserve">Между </w:t>
      </w:r>
      <w:r>
        <w:rPr>
          <w:sz w:val="28"/>
          <w:szCs w:val="28"/>
          <w:lang w:val="ru-RU"/>
        </w:rPr>
        <w:t>занятиями</w:t>
      </w:r>
      <w:r w:rsidRPr="001327A6">
        <w:rPr>
          <w:sz w:val="28"/>
          <w:szCs w:val="28"/>
          <w:lang w:val="ru-RU"/>
        </w:rPr>
        <w:t xml:space="preserve"> проводятся 10 минутные динамические паузы, в середине занятий, требующих статического и умственного напряжения проводятся физминутки. </w:t>
      </w:r>
    </w:p>
    <w:p w:rsidR="009B2555" w:rsidRPr="000D6FA5" w:rsidRDefault="00550433" w:rsidP="00550433">
      <w:pPr>
        <w:shd w:val="clear" w:color="auto" w:fill="FFFFFF"/>
        <w:ind w:right="-20" w:firstLine="360"/>
        <w:jc w:val="both"/>
        <w:rPr>
          <w:color w:val="212121"/>
          <w:sz w:val="28"/>
          <w:szCs w:val="28"/>
          <w:lang w:val="ru-RU"/>
        </w:rPr>
      </w:pPr>
      <w:r w:rsidRPr="00231683">
        <w:rPr>
          <w:sz w:val="28"/>
          <w:szCs w:val="28"/>
          <w:lang w:val="ru-RU"/>
        </w:rPr>
        <w:t>Содержательные связи между разными разделами программы позволяют интегрировать содержание разных образовательных областей</w:t>
      </w:r>
      <w:r w:rsidRPr="00AA79EC">
        <w:rPr>
          <w:color w:val="212121"/>
          <w:sz w:val="28"/>
          <w:szCs w:val="28"/>
          <w:lang w:val="ru-RU"/>
        </w:rPr>
        <w:t xml:space="preserve">. </w:t>
      </w:r>
      <w:r w:rsidR="009B2555" w:rsidRPr="00AA79EC">
        <w:rPr>
          <w:color w:val="212121"/>
          <w:sz w:val="28"/>
          <w:szCs w:val="28"/>
          <w:lang w:val="ru-RU"/>
        </w:rPr>
        <w:t>Неп</w:t>
      </w:r>
      <w:r w:rsidR="009B2555">
        <w:rPr>
          <w:color w:val="212121"/>
          <w:sz w:val="28"/>
          <w:szCs w:val="28"/>
          <w:lang w:val="ru-RU"/>
        </w:rPr>
        <w:t>рерывна</w:t>
      </w:r>
      <w:r w:rsidR="009B2555" w:rsidRPr="00AA79EC">
        <w:rPr>
          <w:color w:val="212121"/>
          <w:sz w:val="28"/>
          <w:szCs w:val="28"/>
          <w:lang w:val="ru-RU"/>
        </w:rPr>
        <w:t xml:space="preserve">я </w:t>
      </w:r>
      <w:r w:rsidR="009B2555" w:rsidRPr="00AA79EC">
        <w:rPr>
          <w:color w:val="212121"/>
          <w:sz w:val="28"/>
          <w:szCs w:val="28"/>
          <w:lang w:val="ru-RU"/>
        </w:rPr>
        <w:lastRenderedPageBreak/>
        <w:t>образовательная деятельность организуется в форме  развивающих, проблемно-игровых   и практических образовательных ситуаций в соответствии с образовательными областями. Содержательные связи между разными разделами программы позволяют интегрировать содержание ра</w:t>
      </w:r>
      <w:r w:rsidR="000D6FA5">
        <w:rPr>
          <w:color w:val="212121"/>
          <w:sz w:val="28"/>
          <w:szCs w:val="28"/>
          <w:lang w:val="ru-RU"/>
        </w:rPr>
        <w:t xml:space="preserve">зных образовательных областей. </w:t>
      </w:r>
    </w:p>
    <w:p w:rsidR="00EE313B" w:rsidRPr="004E1BF6" w:rsidRDefault="00EE313B" w:rsidP="000D6FA5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Организация учебного процесса в форме совместной деятельности педагогов с детьми в ходе режимных моментов, самостоятельной деятельности воспитанников и взаимодействия с родителями по реализации образовательных областей осуществлялась в соответствии с Кале</w:t>
      </w:r>
      <w:r w:rsidR="0065364F">
        <w:rPr>
          <w:sz w:val="28"/>
          <w:szCs w:val="28"/>
          <w:lang w:val="ru-RU"/>
        </w:rPr>
        <w:t>н</w:t>
      </w:r>
      <w:r w:rsidR="00550433">
        <w:rPr>
          <w:sz w:val="28"/>
          <w:szCs w:val="28"/>
          <w:lang w:val="ru-RU"/>
        </w:rPr>
        <w:t>дарным учебным графиком на 2022-2023</w:t>
      </w:r>
      <w:r w:rsidRPr="004E1BF6">
        <w:rPr>
          <w:sz w:val="28"/>
          <w:szCs w:val="28"/>
          <w:lang w:val="ru-RU"/>
        </w:rPr>
        <w:t xml:space="preserve"> учебный год </w:t>
      </w:r>
      <w:r w:rsidR="000D6FA5">
        <w:rPr>
          <w:sz w:val="28"/>
          <w:szCs w:val="28"/>
          <w:lang w:val="ru-RU"/>
        </w:rPr>
        <w:t>.</w:t>
      </w:r>
    </w:p>
    <w:p w:rsidR="00EE313B" w:rsidRDefault="00EE313B" w:rsidP="0084293D">
      <w:pPr>
        <w:ind w:firstLine="851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Воспитательно-образовательная работа в форме совместной деятельности педагогов с детьми в ходе режимных моментов строится на специфически детских видах деятельности: игра, экспериментирование, восприятие художественной литературы, музыкальная, продуктивная</w:t>
      </w:r>
      <w:r w:rsidR="001662D2">
        <w:rPr>
          <w:sz w:val="28"/>
          <w:szCs w:val="28"/>
          <w:lang w:val="ru-RU"/>
        </w:rPr>
        <w:t>, конструктивная</w:t>
      </w:r>
      <w:r w:rsidRPr="004E1BF6">
        <w:rPr>
          <w:sz w:val="28"/>
          <w:szCs w:val="28"/>
          <w:lang w:val="ru-RU"/>
        </w:rPr>
        <w:t xml:space="preserve"> деятельность</w:t>
      </w:r>
      <w:r w:rsidR="001662D2">
        <w:rPr>
          <w:sz w:val="28"/>
          <w:szCs w:val="28"/>
          <w:lang w:val="ru-RU"/>
        </w:rPr>
        <w:t xml:space="preserve"> с использованием</w:t>
      </w:r>
      <w:r w:rsidR="008328B7">
        <w:rPr>
          <w:sz w:val="28"/>
          <w:szCs w:val="28"/>
          <w:lang w:val="ru-RU"/>
        </w:rPr>
        <w:t xml:space="preserve"> </w:t>
      </w:r>
      <w:r w:rsidR="008328B7">
        <w:rPr>
          <w:sz w:val="28"/>
          <w:szCs w:val="28"/>
        </w:rPr>
        <w:t>Lego</w:t>
      </w:r>
      <w:r w:rsidR="008328B7">
        <w:rPr>
          <w:sz w:val="28"/>
          <w:szCs w:val="28"/>
          <w:lang w:val="ru-RU"/>
        </w:rPr>
        <w:t xml:space="preserve"> конструкторов, робототехники</w:t>
      </w:r>
      <w:r w:rsidR="001662D2">
        <w:rPr>
          <w:sz w:val="28"/>
          <w:szCs w:val="28"/>
          <w:lang w:val="ru-RU"/>
        </w:rPr>
        <w:t xml:space="preserve"> </w:t>
      </w:r>
      <w:r w:rsidRPr="004E1BF6">
        <w:rPr>
          <w:sz w:val="28"/>
          <w:szCs w:val="28"/>
          <w:lang w:val="ru-RU"/>
        </w:rPr>
        <w:t xml:space="preserve"> с учётом возрастных и индивидуальных возможностей воспитанников. </w:t>
      </w:r>
    </w:p>
    <w:p w:rsidR="006C7AE1" w:rsidRPr="00AA79EC" w:rsidRDefault="006C7AE1" w:rsidP="006C7AE1">
      <w:pPr>
        <w:widowControl w:val="0"/>
        <w:tabs>
          <w:tab w:val="left" w:pos="426"/>
          <w:tab w:val="left" w:pos="851"/>
        </w:tabs>
        <w:ind w:left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МКДОУ выполняются т</w:t>
      </w:r>
      <w:r w:rsidRPr="00AA79EC">
        <w:rPr>
          <w:sz w:val="28"/>
          <w:szCs w:val="28"/>
          <w:lang w:val="ru-RU"/>
        </w:rPr>
        <w:t>ребования использования ЭСО в образовательном процессе  в соответствии требований  СанПиН 1.2.3685-21 "Гигиенические нормативы и требования к обеспечению безопасности и (или) безвредности для человека факторов среды обитания" действующие до 2027 г</w:t>
      </w:r>
      <w:r>
        <w:rPr>
          <w:sz w:val="28"/>
          <w:szCs w:val="28"/>
          <w:lang w:val="ru-RU"/>
        </w:rPr>
        <w:t>.</w:t>
      </w:r>
    </w:p>
    <w:p w:rsidR="006C7AE1" w:rsidRPr="00AA79EC" w:rsidRDefault="006C7AE1" w:rsidP="006C7AE1">
      <w:pPr>
        <w:pStyle w:val="ab"/>
        <w:numPr>
          <w:ilvl w:val="0"/>
          <w:numId w:val="20"/>
        </w:numPr>
        <w:ind w:left="426" w:firstLine="0"/>
        <w:jc w:val="both"/>
        <w:rPr>
          <w:sz w:val="28"/>
          <w:szCs w:val="28"/>
          <w:lang w:val="ru-RU"/>
        </w:rPr>
      </w:pPr>
      <w:r w:rsidRPr="00AA79EC">
        <w:rPr>
          <w:sz w:val="28"/>
          <w:szCs w:val="28"/>
          <w:lang w:val="ru-RU"/>
        </w:rPr>
        <w:t>Интерактивная доска используется только  для детей 5-7 лет не более 7 минут, суммарно в день не более 20 минут.</w:t>
      </w:r>
    </w:p>
    <w:p w:rsidR="006C7AE1" w:rsidRPr="00AA79EC" w:rsidRDefault="006C7AE1" w:rsidP="006C7AE1">
      <w:pPr>
        <w:pStyle w:val="ab"/>
        <w:numPr>
          <w:ilvl w:val="0"/>
          <w:numId w:val="20"/>
        </w:numPr>
        <w:ind w:left="426" w:firstLine="0"/>
        <w:jc w:val="both"/>
        <w:rPr>
          <w:sz w:val="28"/>
          <w:szCs w:val="28"/>
          <w:lang w:val="ru-RU"/>
        </w:rPr>
      </w:pPr>
      <w:r w:rsidRPr="00AA79EC">
        <w:rPr>
          <w:sz w:val="28"/>
          <w:szCs w:val="28"/>
          <w:lang w:val="ru-RU"/>
        </w:rPr>
        <w:t>Интерактивная панель используется только  для детей 5-7 лет не более 5 минут, суммарно в день не более 10 минут.</w:t>
      </w:r>
    </w:p>
    <w:p w:rsidR="006C7AE1" w:rsidRPr="00AA79EC" w:rsidRDefault="006C7AE1" w:rsidP="006C7AE1">
      <w:pPr>
        <w:pStyle w:val="ab"/>
        <w:numPr>
          <w:ilvl w:val="0"/>
          <w:numId w:val="20"/>
        </w:numPr>
        <w:ind w:left="426" w:firstLine="0"/>
        <w:jc w:val="both"/>
        <w:rPr>
          <w:sz w:val="28"/>
          <w:szCs w:val="28"/>
          <w:lang w:val="ru-RU"/>
        </w:rPr>
      </w:pPr>
      <w:r w:rsidRPr="00AA79EC">
        <w:rPr>
          <w:sz w:val="28"/>
          <w:szCs w:val="28"/>
          <w:lang w:val="ru-RU"/>
        </w:rPr>
        <w:t>Персональный компьютер  используется только  для детей 6-7 лет не более 15 минут, суммарно в день не более 20 минут.</w:t>
      </w:r>
    </w:p>
    <w:p w:rsidR="006C7AE1" w:rsidRPr="00AA79EC" w:rsidRDefault="006C7AE1" w:rsidP="006C7AE1">
      <w:pPr>
        <w:pStyle w:val="ab"/>
        <w:numPr>
          <w:ilvl w:val="0"/>
          <w:numId w:val="20"/>
        </w:numPr>
        <w:ind w:left="426" w:firstLine="0"/>
        <w:jc w:val="both"/>
        <w:rPr>
          <w:sz w:val="28"/>
          <w:szCs w:val="28"/>
          <w:lang w:val="ru-RU"/>
        </w:rPr>
      </w:pPr>
      <w:r w:rsidRPr="00AA79EC">
        <w:rPr>
          <w:sz w:val="28"/>
          <w:szCs w:val="28"/>
          <w:lang w:val="ru-RU"/>
        </w:rPr>
        <w:t>Ноутбук  используется только  для детей 6-7 лет не более 15 минут, суммарно в день не более 20 минут.</w:t>
      </w:r>
    </w:p>
    <w:p w:rsidR="006C7AE1" w:rsidRPr="00AA79EC" w:rsidRDefault="006C7AE1" w:rsidP="006C7AE1">
      <w:pPr>
        <w:pStyle w:val="ab"/>
        <w:numPr>
          <w:ilvl w:val="0"/>
          <w:numId w:val="20"/>
        </w:numPr>
        <w:ind w:left="426" w:firstLine="0"/>
        <w:jc w:val="both"/>
        <w:rPr>
          <w:sz w:val="28"/>
          <w:szCs w:val="28"/>
          <w:lang w:val="ru-RU"/>
        </w:rPr>
      </w:pPr>
      <w:r w:rsidRPr="00AA79EC">
        <w:rPr>
          <w:sz w:val="28"/>
          <w:szCs w:val="28"/>
          <w:lang w:val="ru-RU"/>
        </w:rPr>
        <w:t>Планшет  используется только  для детей 6-7 лет не более 10 минут, суммарно в день не более 10 минут.</w:t>
      </w:r>
    </w:p>
    <w:p w:rsidR="006C7AE1" w:rsidRDefault="006C7AE1" w:rsidP="006C7AE1">
      <w:pPr>
        <w:ind w:firstLine="851"/>
        <w:jc w:val="both"/>
        <w:rPr>
          <w:sz w:val="28"/>
          <w:szCs w:val="28"/>
          <w:lang w:val="ru-RU"/>
        </w:rPr>
      </w:pPr>
      <w:r w:rsidRPr="002A76DB">
        <w:rPr>
          <w:color w:val="000000"/>
          <w:sz w:val="28"/>
          <w:szCs w:val="28"/>
          <w:lang w:val="ru-RU"/>
        </w:rPr>
        <w:t>Основной формой занятия является игра. Образовательная деятельность с</w:t>
      </w:r>
      <w:r w:rsidRPr="002A76DB">
        <w:rPr>
          <w:color w:val="000000"/>
          <w:sz w:val="28"/>
          <w:szCs w:val="28"/>
        </w:rPr>
        <w:t> </w:t>
      </w:r>
      <w:r w:rsidRPr="002A76DB">
        <w:rPr>
          <w:color w:val="000000"/>
          <w:sz w:val="28"/>
          <w:szCs w:val="28"/>
          <w:lang w:val="ru-RU"/>
        </w:rPr>
        <w:t>детьми строится с</w:t>
      </w:r>
      <w:r w:rsidRPr="002A76DB">
        <w:rPr>
          <w:color w:val="000000"/>
          <w:sz w:val="28"/>
          <w:szCs w:val="28"/>
        </w:rPr>
        <w:t> </w:t>
      </w:r>
      <w:r w:rsidRPr="002A76DB">
        <w:rPr>
          <w:color w:val="000000"/>
          <w:sz w:val="28"/>
          <w:szCs w:val="28"/>
          <w:lang w:val="ru-RU"/>
        </w:rPr>
        <w:t>учётом индивидуальных особенностей детей и</w:t>
      </w:r>
      <w:r w:rsidRPr="002A76DB">
        <w:rPr>
          <w:color w:val="000000"/>
          <w:sz w:val="28"/>
          <w:szCs w:val="28"/>
        </w:rPr>
        <w:t> </w:t>
      </w:r>
      <w:r w:rsidRPr="002A76DB">
        <w:rPr>
          <w:color w:val="000000"/>
          <w:sz w:val="28"/>
          <w:szCs w:val="28"/>
          <w:lang w:val="ru-RU"/>
        </w:rPr>
        <w:t>их</w:t>
      </w:r>
      <w:r w:rsidRPr="002A76DB">
        <w:rPr>
          <w:color w:val="000000"/>
          <w:sz w:val="28"/>
          <w:szCs w:val="28"/>
        </w:rPr>
        <w:t> </w:t>
      </w:r>
      <w:r w:rsidRPr="002A76DB">
        <w:rPr>
          <w:color w:val="000000"/>
          <w:sz w:val="28"/>
          <w:szCs w:val="28"/>
          <w:lang w:val="ru-RU"/>
        </w:rPr>
        <w:t>способностей. Выявление и</w:t>
      </w:r>
      <w:r w:rsidRPr="002A76DB">
        <w:rPr>
          <w:color w:val="000000"/>
          <w:sz w:val="28"/>
          <w:szCs w:val="28"/>
        </w:rPr>
        <w:t> </w:t>
      </w:r>
      <w:r w:rsidRPr="002A76DB">
        <w:rPr>
          <w:color w:val="000000"/>
          <w:sz w:val="28"/>
          <w:szCs w:val="28"/>
          <w:lang w:val="ru-RU"/>
        </w:rPr>
        <w:t>развитие способностей воспитанников осуществляется в</w:t>
      </w:r>
      <w:r w:rsidRPr="002A76DB">
        <w:rPr>
          <w:color w:val="000000"/>
          <w:sz w:val="28"/>
          <w:szCs w:val="28"/>
        </w:rPr>
        <w:t> </w:t>
      </w:r>
      <w:r w:rsidRPr="002A76DB">
        <w:rPr>
          <w:color w:val="000000"/>
          <w:sz w:val="28"/>
          <w:szCs w:val="28"/>
          <w:lang w:val="ru-RU"/>
        </w:rPr>
        <w:t>любых формах образовательного процесса</w:t>
      </w:r>
      <w:r>
        <w:rPr>
          <w:sz w:val="28"/>
          <w:szCs w:val="28"/>
          <w:lang w:val="ru-RU"/>
        </w:rPr>
        <w:t>.</w:t>
      </w:r>
    </w:p>
    <w:p w:rsidR="006C7AE1" w:rsidRPr="00425728" w:rsidRDefault="006C7AE1" w:rsidP="006C7AE1">
      <w:pPr>
        <w:pStyle w:val="af5"/>
        <w:spacing w:beforeAutospacing="0" w:afterAutospacing="0"/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425728">
        <w:rPr>
          <w:sz w:val="28"/>
          <w:szCs w:val="28"/>
        </w:rPr>
        <w:t xml:space="preserve"> с 1 </w:t>
      </w:r>
      <w:r>
        <w:rPr>
          <w:sz w:val="28"/>
          <w:szCs w:val="28"/>
        </w:rPr>
        <w:t xml:space="preserve">сентября </w:t>
      </w:r>
      <w:r w:rsidRPr="00425728">
        <w:rPr>
          <w:sz w:val="28"/>
          <w:szCs w:val="28"/>
        </w:rPr>
        <w:t xml:space="preserve">2023г. </w:t>
      </w:r>
      <w:r>
        <w:rPr>
          <w:sz w:val="28"/>
          <w:szCs w:val="28"/>
        </w:rPr>
        <w:t xml:space="preserve">  успешно перешло </w:t>
      </w:r>
      <w:r w:rsidRPr="00425728">
        <w:rPr>
          <w:sz w:val="28"/>
          <w:szCs w:val="28"/>
        </w:rPr>
        <w:t xml:space="preserve"> на реализацию задач новой  ФОП ДО.</w:t>
      </w:r>
    </w:p>
    <w:p w:rsidR="006C7AE1" w:rsidRPr="00B96D26" w:rsidRDefault="006C7AE1" w:rsidP="006C7AE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96D26">
        <w:rPr>
          <w:sz w:val="28"/>
          <w:szCs w:val="28"/>
          <w:lang w:val="ru-RU"/>
        </w:rPr>
        <w:t>Приказ Министерства просвещения Российской Фед</w:t>
      </w:r>
      <w:r>
        <w:rPr>
          <w:sz w:val="28"/>
          <w:szCs w:val="28"/>
          <w:lang w:val="ru-RU"/>
        </w:rPr>
        <w:t xml:space="preserve">ерации от 25.11.2022 № 1028"Об </w:t>
      </w:r>
      <w:r w:rsidRPr="00B96D26">
        <w:rPr>
          <w:sz w:val="28"/>
          <w:szCs w:val="28"/>
          <w:lang w:val="ru-RU"/>
        </w:rPr>
        <w:t>утверждении</w:t>
      </w:r>
      <w:r w:rsidRPr="00B96D26">
        <w:rPr>
          <w:sz w:val="28"/>
          <w:szCs w:val="28"/>
        </w:rPr>
        <w:t> </w:t>
      </w:r>
      <w:r w:rsidRPr="00B96D26">
        <w:rPr>
          <w:sz w:val="28"/>
          <w:szCs w:val="28"/>
          <w:lang w:val="ru-RU"/>
        </w:rPr>
        <w:t>федеральной</w:t>
      </w:r>
      <w:r w:rsidRPr="00B96D26">
        <w:rPr>
          <w:sz w:val="28"/>
          <w:szCs w:val="28"/>
        </w:rPr>
        <w:t> </w:t>
      </w:r>
      <w:r w:rsidRPr="00B96D26">
        <w:rPr>
          <w:sz w:val="28"/>
          <w:szCs w:val="28"/>
          <w:lang w:val="ru-RU"/>
        </w:rPr>
        <w:t>образовательной</w:t>
      </w:r>
      <w:r w:rsidRPr="00B96D26">
        <w:rPr>
          <w:sz w:val="28"/>
          <w:szCs w:val="28"/>
        </w:rPr>
        <w:t> </w:t>
      </w:r>
      <w:r w:rsidRPr="00B96D26">
        <w:rPr>
          <w:sz w:val="28"/>
          <w:szCs w:val="28"/>
          <w:lang w:val="ru-RU"/>
        </w:rPr>
        <w:t>программы</w:t>
      </w:r>
      <w:r w:rsidRPr="00B96D26">
        <w:rPr>
          <w:sz w:val="28"/>
          <w:szCs w:val="28"/>
        </w:rPr>
        <w:t> </w:t>
      </w:r>
      <w:r w:rsidRPr="00B96D26">
        <w:rPr>
          <w:sz w:val="28"/>
          <w:szCs w:val="28"/>
          <w:lang w:val="ru-RU"/>
        </w:rPr>
        <w:t>дошкольного</w:t>
      </w:r>
      <w:r w:rsidRPr="00B96D26">
        <w:rPr>
          <w:sz w:val="28"/>
          <w:szCs w:val="28"/>
        </w:rPr>
        <w:t> </w:t>
      </w:r>
      <w:r w:rsidRPr="00B96D26">
        <w:rPr>
          <w:sz w:val="28"/>
          <w:szCs w:val="28"/>
          <w:lang w:val="ru-RU"/>
        </w:rPr>
        <w:t>образования"</w:t>
      </w:r>
      <w:r>
        <w:rPr>
          <w:sz w:val="28"/>
          <w:szCs w:val="28"/>
          <w:lang w:val="ru-RU"/>
        </w:rPr>
        <w:t>.</w:t>
      </w:r>
    </w:p>
    <w:p w:rsidR="006C7AE1" w:rsidRDefault="006C7AE1" w:rsidP="006C7AE1">
      <w:pPr>
        <w:ind w:firstLine="851"/>
        <w:jc w:val="both"/>
        <w:rPr>
          <w:sz w:val="28"/>
          <w:szCs w:val="28"/>
          <w:lang w:val="ru-RU"/>
        </w:rPr>
      </w:pPr>
      <w:r w:rsidRPr="008D4101">
        <w:rPr>
          <w:sz w:val="28"/>
          <w:szCs w:val="28"/>
          <w:lang w:val="ru-RU"/>
        </w:rPr>
        <w:t>Федеральная образовательная программа дошкольного образования (далее – Федеральная программа) определяет единые для Российской Федерации (далее – РФ) базовые объем и содержание ДО, осваиваемые обучающимися в организациях, осуществляющих образовательную деятельность (далее – Организации), и планируемые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 ста</w:t>
      </w:r>
      <w:r>
        <w:rPr>
          <w:sz w:val="28"/>
          <w:szCs w:val="28"/>
          <w:lang w:val="ru-RU"/>
        </w:rPr>
        <w:t>ндартом дошкольного образования.</w:t>
      </w:r>
      <w:r w:rsidRPr="008D4101">
        <w:rPr>
          <w:sz w:val="28"/>
          <w:szCs w:val="28"/>
          <w:lang w:val="ru-RU"/>
        </w:rPr>
        <w:t xml:space="preserve"> (далее – ФГОС ДО).</w:t>
      </w:r>
    </w:p>
    <w:p w:rsidR="006C7AE1" w:rsidRPr="00B255B3" w:rsidRDefault="006C7AE1" w:rsidP="006C7AE1">
      <w:pPr>
        <w:jc w:val="both"/>
        <w:rPr>
          <w:color w:val="000000"/>
          <w:sz w:val="28"/>
          <w:szCs w:val="28"/>
          <w:lang w:val="ru-RU"/>
        </w:rPr>
      </w:pPr>
      <w:r w:rsidRPr="00B255B3">
        <w:rPr>
          <w:color w:val="000000"/>
          <w:sz w:val="28"/>
          <w:szCs w:val="28"/>
          <w:lang w:val="ru-RU"/>
        </w:rPr>
        <w:lastRenderedPageBreak/>
        <w:t>Диагностическая работа по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выявлению уровня развития воспитанников проводится в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два</w:t>
      </w:r>
      <w:r>
        <w:rPr>
          <w:color w:val="000000"/>
          <w:sz w:val="28"/>
          <w:szCs w:val="28"/>
          <w:lang w:val="ru-RU"/>
        </w:rPr>
        <w:t xml:space="preserve"> </w:t>
      </w:r>
      <w:r w:rsidRPr="00B255B3">
        <w:rPr>
          <w:color w:val="000000"/>
          <w:sz w:val="28"/>
          <w:szCs w:val="28"/>
          <w:lang w:val="ru-RU"/>
        </w:rPr>
        <w:t>этапа: сентябрь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— первичная диагностика, май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— итоговая диагностика. Для проведения диагностики педагоги использовали произвольные формы на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основе малоформализованных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диагностики.</w:t>
      </w:r>
    </w:p>
    <w:p w:rsidR="006C7AE1" w:rsidRPr="00B255B3" w:rsidRDefault="006C7AE1" w:rsidP="006C7AE1">
      <w:pPr>
        <w:jc w:val="both"/>
        <w:rPr>
          <w:color w:val="000000"/>
          <w:sz w:val="28"/>
          <w:szCs w:val="28"/>
          <w:lang w:val="ru-RU"/>
        </w:rPr>
      </w:pPr>
      <w:r w:rsidRPr="00B255B3">
        <w:rPr>
          <w:color w:val="000000"/>
          <w:sz w:val="28"/>
          <w:szCs w:val="28"/>
          <w:lang w:val="ru-RU"/>
        </w:rPr>
        <w:t>Основная первичная диагностика проводилась с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9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по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23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сентября.</w:t>
      </w:r>
    </w:p>
    <w:p w:rsidR="006C7AE1" w:rsidRPr="00B255B3" w:rsidRDefault="006C7AE1" w:rsidP="006C7AE1">
      <w:pPr>
        <w:jc w:val="both"/>
        <w:rPr>
          <w:color w:val="000000"/>
          <w:sz w:val="28"/>
          <w:szCs w:val="28"/>
          <w:lang w:val="ru-RU"/>
        </w:rPr>
      </w:pPr>
      <w:r w:rsidRPr="00B255B3">
        <w:rPr>
          <w:color w:val="000000"/>
          <w:sz w:val="28"/>
          <w:szCs w:val="28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год.</w:t>
      </w:r>
    </w:p>
    <w:p w:rsidR="006C7AE1" w:rsidRPr="00B255B3" w:rsidRDefault="006C7AE1" w:rsidP="006C7AE1">
      <w:pPr>
        <w:jc w:val="both"/>
        <w:rPr>
          <w:color w:val="000000"/>
          <w:sz w:val="28"/>
          <w:szCs w:val="28"/>
          <w:lang w:val="ru-RU"/>
        </w:rPr>
      </w:pPr>
      <w:r w:rsidRPr="00B255B3">
        <w:rPr>
          <w:color w:val="000000"/>
          <w:sz w:val="28"/>
          <w:szCs w:val="28"/>
          <w:lang w:val="ru-RU"/>
        </w:rPr>
        <w:t>Цель итоговой диагностики: оценить степень решения поставленных задач и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определить перспективы дальнейшего проектирования образовательной деятельности.</w:t>
      </w:r>
    </w:p>
    <w:p w:rsidR="006C7AE1" w:rsidRPr="00B255B3" w:rsidRDefault="006C7AE1" w:rsidP="006C7AE1">
      <w:pPr>
        <w:rPr>
          <w:color w:val="000000"/>
          <w:sz w:val="28"/>
          <w:szCs w:val="28"/>
          <w:lang w:val="ru-RU"/>
        </w:rPr>
      </w:pPr>
      <w:r w:rsidRPr="00B255B3">
        <w:rPr>
          <w:color w:val="000000"/>
          <w:sz w:val="28"/>
          <w:szCs w:val="28"/>
          <w:lang w:val="ru-RU"/>
        </w:rPr>
        <w:t>Результаты педагогического анализа показывают преобладание детей с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высоким и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средним уровнями развития при прогрессирующей динамике на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конец учебного года, что говорит о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результативности образовательной деятельности в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МДОУ.</w:t>
      </w:r>
    </w:p>
    <w:p w:rsidR="006C7AE1" w:rsidRPr="00B255B3" w:rsidRDefault="006C7AE1" w:rsidP="006C7AE1">
      <w:pPr>
        <w:rPr>
          <w:color w:val="000000"/>
          <w:sz w:val="28"/>
          <w:szCs w:val="28"/>
          <w:lang w:val="ru-RU"/>
        </w:rPr>
      </w:pPr>
      <w:r w:rsidRPr="00B255B3">
        <w:rPr>
          <w:color w:val="000000"/>
          <w:sz w:val="28"/>
          <w:szCs w:val="28"/>
          <w:lang w:val="ru-RU"/>
        </w:rPr>
        <w:t>Реализация каждой образовательной области предполагает решение специфических задач во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всех видах детской деятельности, имеющих место в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режиме дня МДОУ:</w:t>
      </w:r>
    </w:p>
    <w:p w:rsidR="006C7AE1" w:rsidRPr="00B255B3" w:rsidRDefault="006C7AE1" w:rsidP="006C7AE1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B255B3">
        <w:rPr>
          <w:color w:val="000000"/>
          <w:sz w:val="28"/>
          <w:szCs w:val="28"/>
        </w:rPr>
        <w:t>режимные моменты;</w:t>
      </w:r>
    </w:p>
    <w:p w:rsidR="006C7AE1" w:rsidRPr="00B255B3" w:rsidRDefault="006C7AE1" w:rsidP="006C7AE1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B255B3">
        <w:rPr>
          <w:color w:val="000000"/>
          <w:sz w:val="28"/>
          <w:szCs w:val="28"/>
        </w:rPr>
        <w:t>игровая деятельность;</w:t>
      </w:r>
    </w:p>
    <w:p w:rsidR="006C7AE1" w:rsidRPr="00B255B3" w:rsidRDefault="006C7AE1" w:rsidP="006C7AE1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val="ru-RU"/>
        </w:rPr>
      </w:pPr>
      <w:r w:rsidRPr="00B255B3">
        <w:rPr>
          <w:color w:val="000000"/>
          <w:sz w:val="28"/>
          <w:szCs w:val="28"/>
          <w:lang w:val="ru-RU"/>
        </w:rPr>
        <w:t>специально организованные традиционные и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интегрированные занятия;</w:t>
      </w:r>
    </w:p>
    <w:p w:rsidR="006C7AE1" w:rsidRPr="00B255B3" w:rsidRDefault="006C7AE1" w:rsidP="006C7AE1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B255B3">
        <w:rPr>
          <w:color w:val="000000"/>
          <w:sz w:val="28"/>
          <w:szCs w:val="28"/>
        </w:rPr>
        <w:t>индивидуальная и подгрупповая работа;</w:t>
      </w:r>
    </w:p>
    <w:p w:rsidR="006C7AE1" w:rsidRPr="00B255B3" w:rsidRDefault="006C7AE1" w:rsidP="006C7AE1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B255B3">
        <w:rPr>
          <w:color w:val="000000"/>
          <w:sz w:val="28"/>
          <w:szCs w:val="28"/>
        </w:rPr>
        <w:t>самостоятельная деятельность;</w:t>
      </w:r>
    </w:p>
    <w:p w:rsidR="006C7AE1" w:rsidRPr="006C7AE1" w:rsidRDefault="006C7AE1" w:rsidP="006C7AE1">
      <w:pPr>
        <w:numPr>
          <w:ilvl w:val="0"/>
          <w:numId w:val="21"/>
        </w:numPr>
        <w:spacing w:before="100" w:beforeAutospacing="1" w:after="100" w:afterAutospacing="1"/>
        <w:ind w:left="780" w:right="180"/>
        <w:rPr>
          <w:color w:val="000000"/>
          <w:sz w:val="28"/>
          <w:szCs w:val="28"/>
          <w:lang w:val="ru-RU"/>
        </w:rPr>
      </w:pPr>
      <w:r w:rsidRPr="00596698">
        <w:rPr>
          <w:color w:val="000000"/>
          <w:sz w:val="28"/>
          <w:szCs w:val="28"/>
        </w:rPr>
        <w:t>опыты и экспериментирование.</w:t>
      </w:r>
    </w:p>
    <w:p w:rsidR="006C7AE1" w:rsidRPr="006C7AE1" w:rsidRDefault="006C7AE1" w:rsidP="006C7AE1">
      <w:pPr>
        <w:ind w:left="360"/>
        <w:jc w:val="both"/>
        <w:rPr>
          <w:color w:val="000000"/>
          <w:lang w:val="ru-RU"/>
        </w:rPr>
      </w:pPr>
      <w:r w:rsidRPr="006C7AE1">
        <w:rPr>
          <w:color w:val="000000"/>
          <w:sz w:val="28"/>
          <w:szCs w:val="28"/>
          <w:lang w:val="ru-RU"/>
        </w:rPr>
        <w:t>В</w:t>
      </w:r>
      <w:r w:rsidRPr="006C7AE1">
        <w:rPr>
          <w:color w:val="000000"/>
          <w:sz w:val="28"/>
          <w:szCs w:val="28"/>
        </w:rPr>
        <w:t> </w:t>
      </w:r>
      <w:r w:rsidRPr="006C7AE1">
        <w:rPr>
          <w:color w:val="000000"/>
          <w:sz w:val="28"/>
          <w:szCs w:val="28"/>
          <w:lang w:val="ru-RU"/>
        </w:rPr>
        <w:t>2023</w:t>
      </w:r>
      <w:r w:rsidRPr="006C7AE1">
        <w:rPr>
          <w:color w:val="000000"/>
          <w:sz w:val="28"/>
          <w:szCs w:val="28"/>
        </w:rPr>
        <w:t> </w:t>
      </w:r>
      <w:r w:rsidRPr="006C7AE1">
        <w:rPr>
          <w:color w:val="000000"/>
          <w:sz w:val="28"/>
          <w:szCs w:val="28"/>
          <w:lang w:val="ru-RU"/>
        </w:rPr>
        <w:t>году в</w:t>
      </w:r>
      <w:r w:rsidRPr="006C7AE1">
        <w:rPr>
          <w:color w:val="000000"/>
          <w:sz w:val="28"/>
          <w:szCs w:val="28"/>
        </w:rPr>
        <w:t> </w:t>
      </w:r>
      <w:r w:rsidRPr="006C7AE1">
        <w:rPr>
          <w:color w:val="000000"/>
          <w:sz w:val="28"/>
          <w:szCs w:val="28"/>
          <w:lang w:val="ru-RU"/>
        </w:rPr>
        <w:t>рамках патриотического воспитания осуществлялась работа по</w:t>
      </w:r>
      <w:r w:rsidRPr="006C7AE1">
        <w:rPr>
          <w:color w:val="000000"/>
          <w:sz w:val="28"/>
          <w:szCs w:val="28"/>
        </w:rPr>
        <w:t> </w:t>
      </w:r>
      <w:r w:rsidRPr="006C7AE1">
        <w:rPr>
          <w:color w:val="000000"/>
          <w:sz w:val="28"/>
          <w:szCs w:val="28"/>
          <w:lang w:val="ru-RU"/>
        </w:rPr>
        <w:t>формированию представлений о</w:t>
      </w:r>
      <w:r w:rsidRPr="006C7AE1">
        <w:rPr>
          <w:color w:val="000000"/>
          <w:sz w:val="28"/>
          <w:szCs w:val="28"/>
        </w:rPr>
        <w:t> </w:t>
      </w:r>
      <w:r w:rsidRPr="006C7AE1">
        <w:rPr>
          <w:color w:val="000000"/>
          <w:sz w:val="28"/>
          <w:szCs w:val="28"/>
          <w:lang w:val="ru-RU"/>
        </w:rPr>
        <w:t>государственной символике</w:t>
      </w:r>
      <w:r w:rsidRPr="006C7AE1">
        <w:rPr>
          <w:color w:val="000000"/>
          <w:sz w:val="28"/>
          <w:szCs w:val="28"/>
        </w:rPr>
        <w:t> </w:t>
      </w:r>
      <w:r w:rsidRPr="006C7AE1">
        <w:rPr>
          <w:color w:val="000000"/>
          <w:sz w:val="28"/>
          <w:szCs w:val="28"/>
          <w:lang w:val="ru-RU"/>
        </w:rPr>
        <w:t>РФ: изучение государственных символов: герба, флага и</w:t>
      </w:r>
      <w:r w:rsidRPr="006C7AE1">
        <w:rPr>
          <w:color w:val="000000"/>
          <w:sz w:val="28"/>
          <w:szCs w:val="28"/>
        </w:rPr>
        <w:t> </w:t>
      </w:r>
      <w:r w:rsidRPr="006C7AE1">
        <w:rPr>
          <w:color w:val="000000"/>
          <w:sz w:val="28"/>
          <w:szCs w:val="28"/>
          <w:lang w:val="ru-RU"/>
        </w:rPr>
        <w:t>гимна РФ. Деятельность была направлена на</w:t>
      </w:r>
      <w:r w:rsidRPr="006C7AE1">
        <w:rPr>
          <w:color w:val="000000"/>
          <w:sz w:val="28"/>
          <w:szCs w:val="28"/>
        </w:rPr>
        <w:t> </w:t>
      </w:r>
      <w:r w:rsidRPr="006C7AE1">
        <w:rPr>
          <w:color w:val="000000"/>
          <w:sz w:val="28"/>
          <w:szCs w:val="28"/>
          <w:lang w:val="ru-RU"/>
        </w:rPr>
        <w:t>формирование у</w:t>
      </w:r>
      <w:r w:rsidRPr="006C7AE1">
        <w:rPr>
          <w:color w:val="000000"/>
          <w:sz w:val="28"/>
          <w:szCs w:val="28"/>
        </w:rPr>
        <w:t> </w:t>
      </w:r>
      <w:r w:rsidRPr="006C7AE1">
        <w:rPr>
          <w:color w:val="000000"/>
          <w:sz w:val="28"/>
          <w:szCs w:val="28"/>
          <w:lang w:val="ru-RU"/>
        </w:rPr>
        <w:t>дошкольников ответственного отношения к</w:t>
      </w:r>
      <w:r w:rsidRPr="006C7AE1">
        <w:rPr>
          <w:color w:val="000000"/>
          <w:sz w:val="28"/>
          <w:szCs w:val="28"/>
        </w:rPr>
        <w:t> </w:t>
      </w:r>
      <w:r w:rsidRPr="006C7AE1">
        <w:rPr>
          <w:color w:val="000000"/>
          <w:sz w:val="28"/>
          <w:szCs w:val="28"/>
          <w:lang w:val="ru-RU"/>
        </w:rPr>
        <w:t>государственным символам страны</w:t>
      </w:r>
      <w:r w:rsidRPr="006C7AE1">
        <w:rPr>
          <w:color w:val="000000"/>
          <w:lang w:val="ru-RU"/>
        </w:rPr>
        <w:t>.</w:t>
      </w:r>
    </w:p>
    <w:p w:rsidR="006C7AE1" w:rsidRDefault="006C7AE1" w:rsidP="006C7AE1">
      <w:pPr>
        <w:ind w:left="360"/>
        <w:jc w:val="both"/>
        <w:rPr>
          <w:sz w:val="28"/>
          <w:szCs w:val="28"/>
          <w:lang w:val="ru-RU"/>
        </w:rPr>
      </w:pPr>
      <w:r w:rsidRPr="006C7AE1">
        <w:rPr>
          <w:color w:val="000000"/>
          <w:sz w:val="28"/>
          <w:szCs w:val="28"/>
          <w:lang w:val="ru-RU"/>
        </w:rPr>
        <w:t>Во</w:t>
      </w:r>
      <w:r w:rsidRPr="006C7AE1">
        <w:rPr>
          <w:color w:val="000000"/>
          <w:sz w:val="28"/>
          <w:szCs w:val="28"/>
        </w:rPr>
        <w:t> </w:t>
      </w:r>
      <w:r w:rsidRPr="006C7AE1">
        <w:rPr>
          <w:color w:val="000000"/>
          <w:sz w:val="28"/>
          <w:szCs w:val="28"/>
          <w:lang w:val="ru-RU"/>
        </w:rPr>
        <w:t>исполнение Указа Президента от</w:t>
      </w:r>
      <w:r w:rsidRPr="006C7AE1">
        <w:rPr>
          <w:color w:val="000000"/>
          <w:sz w:val="28"/>
          <w:szCs w:val="28"/>
        </w:rPr>
        <w:t> </w:t>
      </w:r>
      <w:r w:rsidRPr="006C7AE1">
        <w:rPr>
          <w:color w:val="000000"/>
          <w:sz w:val="28"/>
          <w:szCs w:val="28"/>
          <w:lang w:val="ru-RU"/>
        </w:rPr>
        <w:t>27.06.2022 №</w:t>
      </w:r>
      <w:r w:rsidRPr="006C7AE1">
        <w:rPr>
          <w:color w:val="000000"/>
          <w:sz w:val="28"/>
          <w:szCs w:val="28"/>
        </w:rPr>
        <w:t> </w:t>
      </w:r>
      <w:r w:rsidRPr="006C7AE1">
        <w:rPr>
          <w:color w:val="000000"/>
          <w:sz w:val="28"/>
          <w:szCs w:val="28"/>
          <w:lang w:val="ru-RU"/>
        </w:rPr>
        <w:t>401</w:t>
      </w:r>
      <w:r w:rsidRPr="006C7AE1">
        <w:rPr>
          <w:color w:val="000000"/>
          <w:sz w:val="28"/>
          <w:szCs w:val="28"/>
        </w:rPr>
        <w:t> </w:t>
      </w:r>
      <w:r w:rsidRPr="006C7AE1">
        <w:rPr>
          <w:color w:val="000000"/>
          <w:sz w:val="28"/>
          <w:szCs w:val="28"/>
          <w:lang w:val="ru-RU"/>
        </w:rPr>
        <w:t>на педагогическом совете был рассмотрен и</w:t>
      </w:r>
      <w:r w:rsidRPr="006C7AE1">
        <w:rPr>
          <w:color w:val="000000"/>
          <w:sz w:val="28"/>
          <w:szCs w:val="28"/>
        </w:rPr>
        <w:t> </w:t>
      </w:r>
      <w:r w:rsidRPr="006C7AE1">
        <w:rPr>
          <w:color w:val="000000"/>
          <w:sz w:val="28"/>
          <w:szCs w:val="28"/>
          <w:lang w:val="ru-RU"/>
        </w:rPr>
        <w:t>согласован план мероприятий, приуроченных к</w:t>
      </w:r>
      <w:r w:rsidRPr="006C7AE1">
        <w:rPr>
          <w:color w:val="000000"/>
          <w:sz w:val="28"/>
          <w:szCs w:val="28"/>
        </w:rPr>
        <w:t> </w:t>
      </w:r>
      <w:r w:rsidRPr="006C7AE1">
        <w:rPr>
          <w:color w:val="000000"/>
          <w:sz w:val="28"/>
          <w:szCs w:val="28"/>
          <w:lang w:val="ru-RU"/>
        </w:rPr>
        <w:t>Году педагога и</w:t>
      </w:r>
      <w:r w:rsidRPr="006C7AE1">
        <w:rPr>
          <w:color w:val="000000"/>
          <w:sz w:val="28"/>
          <w:szCs w:val="28"/>
        </w:rPr>
        <w:t> </w:t>
      </w:r>
      <w:r w:rsidRPr="006C7AE1">
        <w:rPr>
          <w:color w:val="000000"/>
          <w:sz w:val="28"/>
          <w:szCs w:val="28"/>
          <w:lang w:val="ru-RU"/>
        </w:rPr>
        <w:t>наставника. В</w:t>
      </w:r>
      <w:r w:rsidRPr="006C7AE1">
        <w:rPr>
          <w:color w:val="000000"/>
          <w:sz w:val="28"/>
          <w:szCs w:val="28"/>
        </w:rPr>
        <w:t> </w:t>
      </w:r>
      <w:r w:rsidRPr="006C7AE1">
        <w:rPr>
          <w:color w:val="000000"/>
          <w:sz w:val="28"/>
          <w:szCs w:val="28"/>
          <w:lang w:val="ru-RU"/>
        </w:rPr>
        <w:t>течение года со</w:t>
      </w:r>
      <w:r w:rsidRPr="006C7AE1">
        <w:rPr>
          <w:color w:val="000000"/>
          <w:sz w:val="28"/>
          <w:szCs w:val="28"/>
        </w:rPr>
        <w:t> </w:t>
      </w:r>
      <w:r w:rsidRPr="006C7AE1">
        <w:rPr>
          <w:color w:val="000000"/>
          <w:sz w:val="28"/>
          <w:szCs w:val="28"/>
          <w:lang w:val="ru-RU"/>
        </w:rPr>
        <w:t>всеми участниками образовательных отношений были проведены тематические мероприятия. Так, в</w:t>
      </w:r>
      <w:r w:rsidRPr="006C7AE1">
        <w:rPr>
          <w:color w:val="000000"/>
          <w:sz w:val="28"/>
          <w:szCs w:val="28"/>
        </w:rPr>
        <w:t> </w:t>
      </w:r>
      <w:r w:rsidRPr="006C7AE1">
        <w:rPr>
          <w:color w:val="000000"/>
          <w:sz w:val="28"/>
          <w:szCs w:val="28"/>
          <w:lang w:val="ru-RU"/>
        </w:rPr>
        <w:t>рамках реализации плана с</w:t>
      </w:r>
      <w:r w:rsidRPr="006C7AE1">
        <w:rPr>
          <w:color w:val="000000"/>
          <w:sz w:val="28"/>
          <w:szCs w:val="28"/>
        </w:rPr>
        <w:t> </w:t>
      </w:r>
      <w:r w:rsidRPr="006C7AE1">
        <w:rPr>
          <w:color w:val="000000"/>
          <w:sz w:val="28"/>
          <w:szCs w:val="28"/>
          <w:lang w:val="ru-RU"/>
        </w:rPr>
        <w:t>дошкольниками проводились тематические беседы и</w:t>
      </w:r>
      <w:r w:rsidRPr="006C7AE1">
        <w:rPr>
          <w:color w:val="000000"/>
          <w:sz w:val="28"/>
          <w:szCs w:val="28"/>
        </w:rPr>
        <w:t> </w:t>
      </w:r>
      <w:r w:rsidRPr="006C7AE1">
        <w:rPr>
          <w:color w:val="000000"/>
          <w:sz w:val="28"/>
          <w:szCs w:val="28"/>
          <w:lang w:val="ru-RU"/>
        </w:rPr>
        <w:t>занятия, на</w:t>
      </w:r>
      <w:r w:rsidRPr="006C7AE1">
        <w:rPr>
          <w:color w:val="000000"/>
          <w:sz w:val="28"/>
          <w:szCs w:val="28"/>
        </w:rPr>
        <w:t> </w:t>
      </w:r>
      <w:r w:rsidRPr="006C7AE1">
        <w:rPr>
          <w:color w:val="000000"/>
          <w:sz w:val="28"/>
          <w:szCs w:val="28"/>
          <w:lang w:val="ru-RU"/>
        </w:rPr>
        <w:t>которых педагоги рассказывали о</w:t>
      </w:r>
      <w:r w:rsidRPr="006C7AE1">
        <w:rPr>
          <w:color w:val="000000"/>
          <w:sz w:val="28"/>
          <w:szCs w:val="28"/>
        </w:rPr>
        <w:t> </w:t>
      </w:r>
      <w:r w:rsidRPr="006C7AE1">
        <w:rPr>
          <w:color w:val="000000"/>
          <w:sz w:val="28"/>
          <w:szCs w:val="28"/>
          <w:lang w:val="ru-RU"/>
        </w:rPr>
        <w:t>профессии воспитателя</w:t>
      </w:r>
      <w:r w:rsidRPr="006C7AE1">
        <w:rPr>
          <w:color w:val="000000"/>
          <w:lang w:val="ru-RU"/>
        </w:rPr>
        <w:t xml:space="preserve">, </w:t>
      </w:r>
      <w:r w:rsidRPr="006C7AE1">
        <w:rPr>
          <w:sz w:val="28"/>
          <w:szCs w:val="28"/>
          <w:lang w:val="ru-RU"/>
        </w:rPr>
        <w:t>чтобы повысить общественный престиж и</w:t>
      </w:r>
      <w:r w:rsidRPr="006C7AE1">
        <w:rPr>
          <w:sz w:val="28"/>
          <w:szCs w:val="28"/>
        </w:rPr>
        <w:t> </w:t>
      </w:r>
      <w:r w:rsidRPr="006C7AE1">
        <w:rPr>
          <w:sz w:val="28"/>
          <w:szCs w:val="28"/>
          <w:lang w:val="ru-RU"/>
        </w:rPr>
        <w:t>профессиональный статус педагогического труда.</w:t>
      </w:r>
    </w:p>
    <w:p w:rsidR="006C7AE1" w:rsidRPr="008168BF" w:rsidRDefault="006C7AE1" w:rsidP="006C7AE1">
      <w:pPr>
        <w:jc w:val="both"/>
        <w:rPr>
          <w:sz w:val="28"/>
          <w:szCs w:val="28"/>
          <w:lang w:val="ru-RU"/>
        </w:rPr>
      </w:pPr>
      <w:r w:rsidRPr="008168BF">
        <w:rPr>
          <w:sz w:val="28"/>
          <w:szCs w:val="28"/>
          <w:lang w:val="ru-RU"/>
        </w:rPr>
        <w:t>Деятельность  М</w:t>
      </w:r>
      <w:r>
        <w:rPr>
          <w:sz w:val="28"/>
          <w:szCs w:val="28"/>
          <w:lang w:val="ru-RU"/>
        </w:rPr>
        <w:t>К</w:t>
      </w:r>
      <w:r w:rsidRPr="008168BF">
        <w:rPr>
          <w:sz w:val="28"/>
          <w:szCs w:val="28"/>
          <w:lang w:val="ru-RU"/>
        </w:rPr>
        <w:t>ДОУ  направлена на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обеспечение непрерывного, всестороннего и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своевременного развития ребенка. Организация образовательной деятельности строится на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педагогически обоснованном выборе программ (в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соответствии с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лицензией), обеспечивающих получение образования, соответствующего ФГОС ДО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и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ФОП ДО.</w:t>
      </w:r>
    </w:p>
    <w:p w:rsidR="006C7AE1" w:rsidRPr="00DC221A" w:rsidRDefault="006C7AE1" w:rsidP="006C7AE1">
      <w:pPr>
        <w:jc w:val="both"/>
        <w:rPr>
          <w:sz w:val="28"/>
          <w:szCs w:val="28"/>
          <w:lang w:val="ru-RU"/>
        </w:rPr>
      </w:pPr>
      <w:r w:rsidRPr="00DC221A">
        <w:rPr>
          <w:sz w:val="28"/>
          <w:szCs w:val="28"/>
          <w:lang w:val="ru-RU"/>
        </w:rPr>
        <w:t>В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>основу воспитательно-образовательного процесса МДОУ в 2023 году был</w:t>
      </w:r>
      <w:r>
        <w:rPr>
          <w:sz w:val="28"/>
          <w:szCs w:val="28"/>
          <w:lang w:val="ru-RU"/>
        </w:rPr>
        <w:t>и положены О</w:t>
      </w:r>
      <w:r w:rsidRPr="00DC221A">
        <w:rPr>
          <w:sz w:val="28"/>
          <w:szCs w:val="28"/>
          <w:lang w:val="ru-RU"/>
        </w:rPr>
        <w:t>бразовательная программа дошкольного образования, самостоятельно разработанная в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>соответствии с</w:t>
      </w:r>
      <w:r w:rsidRPr="00DC221A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ФГОС ДО</w:t>
      </w:r>
      <w:r w:rsidRPr="00DC221A">
        <w:rPr>
          <w:sz w:val="28"/>
          <w:szCs w:val="28"/>
          <w:lang w:val="ru-RU"/>
        </w:rPr>
        <w:t xml:space="preserve"> и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>с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 xml:space="preserve">учетом </w:t>
      </w:r>
      <w:r>
        <w:rPr>
          <w:sz w:val="28"/>
          <w:szCs w:val="28"/>
          <w:lang w:val="ru-RU"/>
        </w:rPr>
        <w:t>ФОП ДО</w:t>
      </w:r>
      <w:r w:rsidRPr="00DC221A">
        <w:rPr>
          <w:sz w:val="28"/>
          <w:szCs w:val="28"/>
          <w:lang w:val="ru-RU"/>
        </w:rPr>
        <w:t>. В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 xml:space="preserve">ходе реализации </w:t>
      </w:r>
      <w:r w:rsidRPr="00DC221A">
        <w:rPr>
          <w:sz w:val="28"/>
          <w:szCs w:val="28"/>
          <w:lang w:val="ru-RU"/>
        </w:rPr>
        <w:lastRenderedPageBreak/>
        <w:t>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>учетом направленности реализуемой образовательной программы, возрастных и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 xml:space="preserve">индивидуальных особенностей воспитанников, которая позволяет обеспечить </w:t>
      </w:r>
      <w:r>
        <w:rPr>
          <w:sz w:val="28"/>
          <w:szCs w:val="28"/>
          <w:lang w:val="ru-RU"/>
        </w:rPr>
        <w:t xml:space="preserve">плавный </w:t>
      </w:r>
      <w:r w:rsidRPr="00DC221A">
        <w:rPr>
          <w:sz w:val="28"/>
          <w:szCs w:val="28"/>
          <w:lang w:val="ru-RU"/>
        </w:rPr>
        <w:t xml:space="preserve"> переход воспитанников детского сада в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>школу.</w:t>
      </w:r>
    </w:p>
    <w:p w:rsidR="006C7AE1" w:rsidRPr="006C7AE1" w:rsidRDefault="006C7AE1" w:rsidP="006C7AE1">
      <w:pPr>
        <w:ind w:left="360"/>
        <w:jc w:val="both"/>
        <w:rPr>
          <w:sz w:val="28"/>
          <w:szCs w:val="28"/>
          <w:lang w:val="ru-RU"/>
        </w:rPr>
      </w:pPr>
    </w:p>
    <w:p w:rsidR="006C7AE1" w:rsidRPr="00624044" w:rsidRDefault="000D6FA5" w:rsidP="006C7AE1">
      <w:p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 w:rsidR="000F766E" w:rsidRPr="000D6FA5">
        <w:rPr>
          <w:b/>
          <w:bCs/>
          <w:sz w:val="28"/>
          <w:szCs w:val="28"/>
          <w:lang w:val="ru-RU"/>
        </w:rPr>
        <w:t>Вывод:</w:t>
      </w:r>
      <w:r w:rsidR="000F766E" w:rsidRPr="000D6FA5">
        <w:rPr>
          <w:sz w:val="28"/>
          <w:szCs w:val="28"/>
          <w:lang w:val="ru-RU"/>
        </w:rPr>
        <w:t xml:space="preserve"> </w:t>
      </w:r>
      <w:r w:rsidR="006C7AE1" w:rsidRPr="008168BF">
        <w:rPr>
          <w:sz w:val="28"/>
          <w:szCs w:val="28"/>
          <w:lang w:val="ru-RU"/>
        </w:rPr>
        <w:t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</w:t>
      </w:r>
      <w:r w:rsidR="006C7AE1">
        <w:rPr>
          <w:sz w:val="28"/>
          <w:szCs w:val="28"/>
          <w:lang w:val="ru-RU"/>
        </w:rPr>
        <w:t>нного развития каждого ребенка</w:t>
      </w:r>
      <w:r w:rsidR="006C7AE1" w:rsidRPr="008168BF">
        <w:rPr>
          <w:sz w:val="28"/>
          <w:szCs w:val="28"/>
          <w:lang w:val="ru-RU"/>
        </w:rPr>
        <w:t>.</w:t>
      </w:r>
      <w:r w:rsidR="006C7AE1" w:rsidRPr="008168BF">
        <w:rPr>
          <w:color w:val="000000"/>
          <w:sz w:val="20"/>
          <w:szCs w:val="20"/>
          <w:lang w:val="ru-RU"/>
        </w:rPr>
        <w:t xml:space="preserve"> </w:t>
      </w:r>
      <w:r w:rsidR="006C7AE1" w:rsidRPr="008168BF">
        <w:rPr>
          <w:color w:val="000000"/>
          <w:sz w:val="28"/>
          <w:szCs w:val="28"/>
          <w:lang w:val="ru-RU"/>
        </w:rPr>
        <w:t xml:space="preserve"> </w:t>
      </w:r>
      <w:r w:rsidR="006C7AE1" w:rsidRPr="00706102">
        <w:rPr>
          <w:color w:val="000000"/>
          <w:sz w:val="28"/>
          <w:szCs w:val="28"/>
          <w:lang w:val="ru-RU"/>
        </w:rPr>
        <w:t>Общая картина оценки индивидуального развития позволила выделить детей, которые нуждаются в</w:t>
      </w:r>
      <w:r w:rsidR="006C7AE1" w:rsidRPr="00706102">
        <w:rPr>
          <w:color w:val="000000"/>
          <w:sz w:val="28"/>
          <w:szCs w:val="28"/>
        </w:rPr>
        <w:t> </w:t>
      </w:r>
      <w:r w:rsidR="006C7AE1" w:rsidRPr="00706102">
        <w:rPr>
          <w:color w:val="000000"/>
          <w:sz w:val="28"/>
          <w:szCs w:val="28"/>
          <w:lang w:val="ru-RU"/>
        </w:rPr>
        <w:t>особом внимании педагога и</w:t>
      </w:r>
      <w:r w:rsidR="006C7AE1" w:rsidRPr="00706102">
        <w:rPr>
          <w:color w:val="000000"/>
          <w:sz w:val="28"/>
          <w:szCs w:val="28"/>
        </w:rPr>
        <w:t> </w:t>
      </w:r>
      <w:r w:rsidR="006C7AE1" w:rsidRPr="00706102">
        <w:rPr>
          <w:color w:val="000000"/>
          <w:sz w:val="28"/>
          <w:szCs w:val="28"/>
          <w:lang w:val="ru-RU"/>
        </w:rPr>
        <w:t>в</w:t>
      </w:r>
      <w:r w:rsidR="006C7AE1" w:rsidRPr="00706102">
        <w:rPr>
          <w:color w:val="000000"/>
          <w:sz w:val="28"/>
          <w:szCs w:val="28"/>
        </w:rPr>
        <w:t> </w:t>
      </w:r>
      <w:r w:rsidR="006C7AE1" w:rsidRPr="00706102">
        <w:rPr>
          <w:color w:val="000000"/>
          <w:sz w:val="28"/>
          <w:szCs w:val="28"/>
          <w:lang w:val="ru-RU"/>
        </w:rPr>
        <w:t>отношении которых необходимо скорректировать, изменить способы взаимодействия, составить индивиду</w:t>
      </w:r>
      <w:r w:rsidR="006C7AE1">
        <w:rPr>
          <w:color w:val="000000"/>
          <w:sz w:val="28"/>
          <w:szCs w:val="28"/>
          <w:lang w:val="ru-RU"/>
        </w:rPr>
        <w:t>альные образовательные маршруты</w:t>
      </w:r>
      <w:r w:rsidR="006C7AE1" w:rsidRPr="00C67B33">
        <w:rPr>
          <w:sz w:val="28"/>
          <w:szCs w:val="28"/>
          <w:lang w:val="ru-RU"/>
        </w:rPr>
        <w:t xml:space="preserve">. </w:t>
      </w:r>
      <w:r w:rsidR="006C7AE1" w:rsidRPr="00624044">
        <w:rPr>
          <w:sz w:val="28"/>
          <w:szCs w:val="28"/>
          <w:lang w:val="ru-RU"/>
        </w:rPr>
        <w:t xml:space="preserve">Организация педагогического процесса отмечается </w:t>
      </w:r>
      <w:r w:rsidR="006C7AE1">
        <w:rPr>
          <w:sz w:val="28"/>
          <w:szCs w:val="28"/>
          <w:lang w:val="ru-RU"/>
        </w:rPr>
        <w:t xml:space="preserve">мобильностью, </w:t>
      </w:r>
      <w:r w:rsidR="006C7AE1" w:rsidRPr="00624044">
        <w:rPr>
          <w:sz w:val="28"/>
          <w:szCs w:val="28"/>
          <w:lang w:val="ru-RU"/>
        </w:rPr>
        <w:t>гибкостью, ориентированностью на</w:t>
      </w:r>
      <w:r w:rsidR="006C7AE1" w:rsidRPr="00624044">
        <w:rPr>
          <w:sz w:val="28"/>
          <w:szCs w:val="28"/>
        </w:rPr>
        <w:t> </w:t>
      </w:r>
      <w:r w:rsidR="006C7AE1" w:rsidRPr="00624044">
        <w:rPr>
          <w:sz w:val="28"/>
          <w:szCs w:val="28"/>
          <w:lang w:val="ru-RU"/>
        </w:rPr>
        <w:t>возрастные и</w:t>
      </w:r>
      <w:r w:rsidR="006C7AE1" w:rsidRPr="00624044">
        <w:rPr>
          <w:sz w:val="28"/>
          <w:szCs w:val="28"/>
        </w:rPr>
        <w:t> </w:t>
      </w:r>
      <w:r w:rsidR="006C7AE1" w:rsidRPr="00624044">
        <w:rPr>
          <w:sz w:val="28"/>
          <w:szCs w:val="28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="006C7AE1" w:rsidRPr="00624044">
        <w:rPr>
          <w:sz w:val="28"/>
          <w:szCs w:val="28"/>
        </w:rPr>
        <w:t> </w:t>
      </w:r>
      <w:r w:rsidR="006C7AE1" w:rsidRPr="00624044">
        <w:rPr>
          <w:sz w:val="28"/>
          <w:szCs w:val="28"/>
          <w:lang w:val="ru-RU"/>
        </w:rPr>
        <w:t>детям.</w:t>
      </w:r>
    </w:p>
    <w:p w:rsidR="00EE313B" w:rsidRPr="00686E53" w:rsidRDefault="00B8649D" w:rsidP="006C7AE1">
      <w:pPr>
        <w:spacing w:before="100" w:after="100"/>
        <w:ind w:left="420" w:right="180"/>
        <w:jc w:val="both"/>
        <w:rPr>
          <w:b/>
          <w:sz w:val="28"/>
          <w:szCs w:val="28"/>
          <w:u w:val="single"/>
          <w:lang w:val="ru-RU"/>
        </w:rPr>
      </w:pPr>
      <w:r w:rsidRPr="00623775">
        <w:rPr>
          <w:b/>
          <w:sz w:val="28"/>
          <w:szCs w:val="28"/>
          <w:u w:val="single"/>
          <w:lang w:val="ru-RU"/>
        </w:rPr>
        <w:t>4</w:t>
      </w:r>
      <w:r w:rsidR="00EE313B" w:rsidRPr="00623775">
        <w:rPr>
          <w:b/>
          <w:sz w:val="28"/>
          <w:szCs w:val="28"/>
          <w:u w:val="single"/>
          <w:lang w:val="ru-RU"/>
        </w:rPr>
        <w:t xml:space="preserve">. </w:t>
      </w:r>
      <w:r w:rsidRPr="00623775">
        <w:rPr>
          <w:b/>
          <w:sz w:val="28"/>
          <w:szCs w:val="28"/>
          <w:u w:val="single"/>
          <w:lang w:val="ru-RU"/>
        </w:rPr>
        <w:t>Оценка содержания</w:t>
      </w:r>
      <w:r w:rsidR="00EE313B" w:rsidRPr="00623775">
        <w:rPr>
          <w:b/>
          <w:sz w:val="28"/>
          <w:szCs w:val="28"/>
          <w:u w:val="single"/>
          <w:lang w:val="ru-RU"/>
        </w:rPr>
        <w:t xml:space="preserve"> и качество подготовки обучающихся. Функционирование внутренней системы оценки качества образования</w:t>
      </w:r>
    </w:p>
    <w:p w:rsidR="00EE313B" w:rsidRPr="004E1BF6" w:rsidRDefault="00656DBA" w:rsidP="005B09C1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9D7ADF">
        <w:rPr>
          <w:sz w:val="28"/>
          <w:szCs w:val="28"/>
          <w:lang w:val="ru-RU"/>
        </w:rPr>
        <w:t xml:space="preserve"> 2022</w:t>
      </w:r>
      <w:r w:rsidR="00623775">
        <w:rPr>
          <w:sz w:val="28"/>
          <w:szCs w:val="28"/>
          <w:lang w:val="ru-RU"/>
        </w:rPr>
        <w:t xml:space="preserve"> - </w:t>
      </w:r>
      <w:r w:rsidR="00B921E0">
        <w:rPr>
          <w:sz w:val="28"/>
          <w:szCs w:val="28"/>
          <w:lang w:val="ru-RU"/>
        </w:rPr>
        <w:t>202</w:t>
      </w:r>
      <w:r w:rsidR="009D7ADF">
        <w:rPr>
          <w:sz w:val="28"/>
          <w:szCs w:val="28"/>
          <w:lang w:val="ru-RU"/>
        </w:rPr>
        <w:t>3</w:t>
      </w:r>
      <w:r w:rsidR="00EE313B" w:rsidRPr="004E1BF6">
        <w:rPr>
          <w:sz w:val="28"/>
          <w:szCs w:val="28"/>
          <w:lang w:val="ru-RU"/>
        </w:rPr>
        <w:t xml:space="preserve"> году </w:t>
      </w:r>
      <w:r w:rsidR="00AC7A1C">
        <w:rPr>
          <w:sz w:val="28"/>
          <w:szCs w:val="28"/>
          <w:lang w:val="ru-RU"/>
        </w:rPr>
        <w:t xml:space="preserve"> </w:t>
      </w:r>
      <w:r w:rsidR="00EE313B" w:rsidRPr="004E1BF6">
        <w:rPr>
          <w:sz w:val="28"/>
          <w:szCs w:val="28"/>
          <w:lang w:val="ru-RU"/>
        </w:rPr>
        <w:t>осуществлялась промежуточная оценка</w:t>
      </w:r>
      <w:r w:rsidR="000B0264">
        <w:rPr>
          <w:sz w:val="28"/>
          <w:szCs w:val="28"/>
          <w:lang w:val="ru-RU"/>
        </w:rPr>
        <w:t xml:space="preserve"> на</w:t>
      </w:r>
      <w:r>
        <w:rPr>
          <w:sz w:val="28"/>
          <w:szCs w:val="28"/>
          <w:lang w:val="ru-RU"/>
        </w:rPr>
        <w:t xml:space="preserve"> начало и </w:t>
      </w:r>
      <w:r w:rsidR="000B0264">
        <w:rPr>
          <w:sz w:val="28"/>
          <w:szCs w:val="28"/>
          <w:lang w:val="ru-RU"/>
        </w:rPr>
        <w:t xml:space="preserve"> конец года </w:t>
      </w:r>
      <w:r w:rsidR="00EE313B" w:rsidRPr="004E1BF6">
        <w:rPr>
          <w:sz w:val="28"/>
          <w:szCs w:val="28"/>
          <w:lang w:val="ru-RU"/>
        </w:rPr>
        <w:t xml:space="preserve"> развития воспитанников посредством психолого-педагогической диагностики (внутренний мониторинг) и оценка психологической готовности выпускников  Детского сада к обучению в школе (внешний мониторинг</w:t>
      </w:r>
      <w:r w:rsidR="00A7374E">
        <w:rPr>
          <w:sz w:val="28"/>
          <w:szCs w:val="28"/>
          <w:lang w:val="ru-RU"/>
        </w:rPr>
        <w:t xml:space="preserve"> </w:t>
      </w:r>
      <w:r w:rsidR="00EE313B" w:rsidRPr="004E1BF6">
        <w:rPr>
          <w:sz w:val="28"/>
          <w:szCs w:val="28"/>
          <w:lang w:val="ru-RU"/>
        </w:rPr>
        <w:t>-</w:t>
      </w:r>
      <w:r w:rsidR="00A7374E">
        <w:rPr>
          <w:sz w:val="28"/>
          <w:szCs w:val="28"/>
          <w:lang w:val="ru-RU"/>
        </w:rPr>
        <w:t xml:space="preserve"> </w:t>
      </w:r>
      <w:r w:rsidR="00EE313B" w:rsidRPr="004E1BF6">
        <w:rPr>
          <w:sz w:val="28"/>
          <w:szCs w:val="28"/>
          <w:lang w:val="ru-RU"/>
        </w:rPr>
        <w:t>ЦДиК) –</w:t>
      </w:r>
      <w:r w:rsidR="00DC1A4C">
        <w:rPr>
          <w:sz w:val="28"/>
          <w:szCs w:val="28"/>
          <w:lang w:val="ru-RU"/>
        </w:rPr>
        <w:t xml:space="preserve">  </w:t>
      </w:r>
      <w:r w:rsidR="00870870">
        <w:rPr>
          <w:sz w:val="28"/>
          <w:szCs w:val="28"/>
          <w:lang w:val="ru-RU"/>
        </w:rPr>
        <w:t xml:space="preserve"> </w:t>
      </w:r>
      <w:r w:rsidR="00AC7A1C">
        <w:rPr>
          <w:sz w:val="28"/>
          <w:szCs w:val="28"/>
          <w:lang w:val="ru-RU"/>
        </w:rPr>
        <w:t xml:space="preserve">на </w:t>
      </w:r>
      <w:r w:rsidR="00870870">
        <w:rPr>
          <w:sz w:val="28"/>
          <w:szCs w:val="28"/>
          <w:lang w:val="ru-RU"/>
        </w:rPr>
        <w:t>готовность</w:t>
      </w:r>
      <w:r w:rsidR="00EE313B" w:rsidRPr="004E1BF6">
        <w:rPr>
          <w:sz w:val="28"/>
          <w:szCs w:val="28"/>
          <w:lang w:val="ru-RU"/>
        </w:rPr>
        <w:t xml:space="preserve"> </w:t>
      </w:r>
      <w:r w:rsidR="00870870">
        <w:rPr>
          <w:sz w:val="28"/>
          <w:szCs w:val="28"/>
          <w:lang w:val="ru-RU"/>
        </w:rPr>
        <w:t xml:space="preserve">выпускников </w:t>
      </w:r>
      <w:r w:rsidR="00EE313B" w:rsidRPr="004E1BF6">
        <w:rPr>
          <w:sz w:val="28"/>
          <w:szCs w:val="28"/>
          <w:lang w:val="ru-RU"/>
        </w:rPr>
        <w:t>к обучению в школе.</w:t>
      </w:r>
      <w:r w:rsidR="001C2EEB" w:rsidRPr="001C2EEB">
        <w:rPr>
          <w:lang w:val="ru-RU" w:bidi="en-US"/>
        </w:rPr>
        <w:t xml:space="preserve"> </w:t>
      </w:r>
      <w:r w:rsidR="001C2EEB" w:rsidRPr="001C2EEB">
        <w:rPr>
          <w:sz w:val="28"/>
          <w:szCs w:val="28"/>
          <w:lang w:val="ru-RU" w:bidi="en-US"/>
        </w:rPr>
        <w:t xml:space="preserve">По результатам обследования психологической готовности к </w:t>
      </w:r>
      <w:r w:rsidR="001C2EEB" w:rsidRPr="005B09C1">
        <w:rPr>
          <w:sz w:val="28"/>
          <w:szCs w:val="28"/>
          <w:lang w:val="ru-RU" w:bidi="en-US"/>
        </w:rPr>
        <w:t xml:space="preserve">школе </w:t>
      </w:r>
      <w:r w:rsidR="005B09C1" w:rsidRPr="005B09C1">
        <w:rPr>
          <w:sz w:val="28"/>
          <w:szCs w:val="28"/>
          <w:lang w:val="ru-RU" w:bidi="en-US"/>
        </w:rPr>
        <w:t>более 80</w:t>
      </w:r>
      <w:r w:rsidR="001C2EEB" w:rsidRPr="005B09C1">
        <w:rPr>
          <w:sz w:val="28"/>
          <w:szCs w:val="28"/>
          <w:lang w:val="ru-RU" w:bidi="en-US"/>
        </w:rPr>
        <w:t>% выпускников детского сада на протяжении 10 лет имеют высокий уровень.</w:t>
      </w:r>
    </w:p>
    <w:p w:rsidR="00EE313B" w:rsidRPr="004E1BF6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Показатели планируемых результатов возможных  возрастных достижений ребёнка на стабильно высоком уровне, отмечается значительная положительная динамика в течение года.</w:t>
      </w:r>
      <w:r w:rsidR="00962A36">
        <w:rPr>
          <w:sz w:val="28"/>
          <w:szCs w:val="28"/>
          <w:lang w:val="ru-RU"/>
        </w:rPr>
        <w:t xml:space="preserve">   </w:t>
      </w:r>
      <w:r w:rsidR="002A4BF7" w:rsidRPr="002A4BF7">
        <w:rPr>
          <w:sz w:val="28"/>
          <w:szCs w:val="28"/>
          <w:lang w:val="ru-RU"/>
        </w:rPr>
        <w:t xml:space="preserve">Учреждение обеспечивает высокий уровень </w:t>
      </w:r>
      <w:r w:rsidR="002A4BF7">
        <w:rPr>
          <w:sz w:val="28"/>
          <w:szCs w:val="28"/>
          <w:lang w:val="ru-RU"/>
        </w:rPr>
        <w:t>качества предшкольной подготовки</w:t>
      </w:r>
      <w:r w:rsidR="000B0264">
        <w:rPr>
          <w:sz w:val="28"/>
          <w:szCs w:val="28"/>
          <w:lang w:val="ru-RU"/>
        </w:rPr>
        <w:t xml:space="preserve">. </w:t>
      </w:r>
      <w:r w:rsidRPr="004E1BF6">
        <w:rPr>
          <w:sz w:val="28"/>
          <w:szCs w:val="28"/>
          <w:lang w:val="ru-RU"/>
        </w:rPr>
        <w:t xml:space="preserve">В следующем году </w:t>
      </w:r>
      <w:r w:rsidR="00334E67">
        <w:rPr>
          <w:sz w:val="28"/>
          <w:szCs w:val="28"/>
          <w:lang w:val="ru-RU"/>
        </w:rPr>
        <w:t xml:space="preserve">планируем </w:t>
      </w:r>
      <w:r w:rsidRPr="004E1BF6">
        <w:rPr>
          <w:sz w:val="28"/>
          <w:szCs w:val="28"/>
          <w:lang w:val="ru-RU"/>
        </w:rPr>
        <w:t>активизировать работу по внедрению  эффективных форм и методов образовательной деятельности по социально-личностному и художественно-эстетическому</w:t>
      </w:r>
      <w:r w:rsidR="00334E67">
        <w:rPr>
          <w:sz w:val="28"/>
          <w:szCs w:val="28"/>
          <w:lang w:val="ru-RU"/>
        </w:rPr>
        <w:t xml:space="preserve"> (конструирование</w:t>
      </w:r>
      <w:r w:rsidR="002A4BF7">
        <w:rPr>
          <w:sz w:val="28"/>
          <w:szCs w:val="28"/>
          <w:lang w:val="ru-RU"/>
        </w:rPr>
        <w:t>)</w:t>
      </w:r>
      <w:r w:rsidRPr="004E1BF6">
        <w:rPr>
          <w:sz w:val="28"/>
          <w:szCs w:val="28"/>
          <w:lang w:val="ru-RU"/>
        </w:rPr>
        <w:t xml:space="preserve"> развитию воспитанников.</w:t>
      </w:r>
    </w:p>
    <w:p w:rsidR="00EE313B" w:rsidRPr="00C54361" w:rsidRDefault="00EE313B" w:rsidP="0084293D">
      <w:pPr>
        <w:jc w:val="both"/>
        <w:rPr>
          <w:sz w:val="28"/>
          <w:szCs w:val="28"/>
          <w:lang w:val="ru-RU"/>
        </w:rPr>
      </w:pPr>
      <w:r w:rsidRPr="008328B7">
        <w:rPr>
          <w:color w:val="FF0000"/>
          <w:sz w:val="28"/>
          <w:szCs w:val="28"/>
          <w:lang w:val="ru-RU"/>
        </w:rPr>
        <w:t xml:space="preserve"> </w:t>
      </w:r>
      <w:r w:rsidR="002A4BF7">
        <w:rPr>
          <w:sz w:val="28"/>
          <w:szCs w:val="28"/>
          <w:lang w:val="ru-RU"/>
        </w:rPr>
        <w:t>В</w:t>
      </w:r>
      <w:r w:rsidRPr="004E1BF6">
        <w:rPr>
          <w:sz w:val="28"/>
          <w:szCs w:val="28"/>
          <w:lang w:val="ru-RU"/>
        </w:rPr>
        <w:t xml:space="preserve"> совместной деятельности воспитатели используют словесные, развивающие, настольно-печатные</w:t>
      </w:r>
      <w:r w:rsidR="008328B7">
        <w:rPr>
          <w:sz w:val="28"/>
          <w:szCs w:val="28"/>
          <w:lang w:val="ru-RU"/>
        </w:rPr>
        <w:t>, интерактивные</w:t>
      </w:r>
      <w:r w:rsidRPr="004E1BF6">
        <w:rPr>
          <w:sz w:val="28"/>
          <w:szCs w:val="28"/>
          <w:lang w:val="ru-RU"/>
        </w:rPr>
        <w:t xml:space="preserve"> игры, которые способствуют развитию общеучебных навыков и психических процессов, таких как,  умение выполнять правила, слуховое внимание,  произвольной регуляции поведения. </w:t>
      </w:r>
    </w:p>
    <w:p w:rsidR="00EE313B" w:rsidRDefault="00C227E1" w:rsidP="0084293D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</w:t>
      </w:r>
      <w:r w:rsidR="00104C15">
        <w:rPr>
          <w:sz w:val="28"/>
          <w:szCs w:val="28"/>
          <w:lang w:val="ru-RU"/>
        </w:rPr>
        <w:t>3</w:t>
      </w:r>
      <w:r w:rsidR="008328B7">
        <w:rPr>
          <w:sz w:val="28"/>
          <w:szCs w:val="28"/>
          <w:lang w:val="ru-RU"/>
        </w:rPr>
        <w:t xml:space="preserve">  году  воспитанники</w:t>
      </w:r>
      <w:r w:rsidR="00EE313B" w:rsidRPr="004E1BF6">
        <w:rPr>
          <w:sz w:val="28"/>
          <w:szCs w:val="28"/>
          <w:lang w:val="ru-RU"/>
        </w:rPr>
        <w:t xml:space="preserve"> стали победителями</w:t>
      </w:r>
      <w:r w:rsidR="00C14F43">
        <w:rPr>
          <w:sz w:val="28"/>
          <w:szCs w:val="28"/>
          <w:lang w:val="ru-RU"/>
        </w:rPr>
        <w:t xml:space="preserve"> различных районных и региональных  конкурсов и</w:t>
      </w:r>
      <w:r w:rsidR="00EE313B" w:rsidRPr="004E1BF6">
        <w:rPr>
          <w:sz w:val="28"/>
          <w:szCs w:val="28"/>
          <w:lang w:val="ru-RU"/>
        </w:rPr>
        <w:t xml:space="preserve">, </w:t>
      </w:r>
      <w:r w:rsidR="008328B7">
        <w:rPr>
          <w:sz w:val="28"/>
          <w:szCs w:val="28"/>
          <w:lang w:val="ru-RU"/>
        </w:rPr>
        <w:t>в том числе</w:t>
      </w:r>
      <w:r w:rsidR="002A4BF7">
        <w:rPr>
          <w:sz w:val="28"/>
          <w:szCs w:val="28"/>
          <w:lang w:val="ru-RU"/>
        </w:rPr>
        <w:t>,</w:t>
      </w:r>
      <w:r w:rsidR="008328B7">
        <w:rPr>
          <w:sz w:val="28"/>
          <w:szCs w:val="28"/>
          <w:lang w:val="ru-RU"/>
        </w:rPr>
        <w:t xml:space="preserve"> творческих конкурсов</w:t>
      </w:r>
      <w:r w:rsidR="002A4BF7">
        <w:rPr>
          <w:sz w:val="28"/>
          <w:szCs w:val="28"/>
          <w:lang w:val="ru-RU"/>
        </w:rPr>
        <w:t xml:space="preserve"> </w:t>
      </w:r>
      <w:r w:rsidR="008328B7">
        <w:rPr>
          <w:sz w:val="28"/>
          <w:szCs w:val="28"/>
          <w:lang w:val="ru-RU"/>
        </w:rPr>
        <w:t xml:space="preserve"> международного</w:t>
      </w:r>
      <w:r w:rsidR="00EE313B" w:rsidRPr="004E1BF6">
        <w:rPr>
          <w:sz w:val="28"/>
          <w:szCs w:val="28"/>
          <w:lang w:val="ru-RU"/>
        </w:rPr>
        <w:t xml:space="preserve"> </w:t>
      </w:r>
      <w:r w:rsidR="008328B7">
        <w:rPr>
          <w:sz w:val="28"/>
          <w:szCs w:val="28"/>
          <w:lang w:val="ru-RU"/>
        </w:rPr>
        <w:t>значения</w:t>
      </w:r>
      <w:r w:rsidR="000B0264">
        <w:rPr>
          <w:sz w:val="28"/>
          <w:szCs w:val="28"/>
          <w:lang w:val="ru-RU"/>
        </w:rPr>
        <w:t>, которые в течение полугодия проводились онлай или офлайн</w:t>
      </w:r>
      <w:r w:rsidR="00722D44">
        <w:rPr>
          <w:sz w:val="28"/>
          <w:szCs w:val="28"/>
          <w:lang w:val="ru-RU"/>
        </w:rPr>
        <w:t xml:space="preserve"> формате</w:t>
      </w:r>
      <w:r w:rsidR="00EE313B" w:rsidRPr="004E1BF6">
        <w:rPr>
          <w:sz w:val="28"/>
          <w:szCs w:val="28"/>
          <w:lang w:val="ru-RU"/>
        </w:rPr>
        <w:t>:</w:t>
      </w:r>
    </w:p>
    <w:p w:rsidR="00442D0D" w:rsidRDefault="00442D0D" w:rsidP="0084293D">
      <w:pPr>
        <w:ind w:firstLine="567"/>
        <w:jc w:val="both"/>
        <w:rPr>
          <w:sz w:val="28"/>
          <w:szCs w:val="28"/>
          <w:lang w:val="ru-RU"/>
        </w:rPr>
      </w:pPr>
      <w:r>
        <w:rPr>
          <w:rFonts w:hAnsi="Symbol"/>
        </w:rPr>
        <w:t></w:t>
      </w:r>
      <w:r>
        <w:rPr>
          <w:lang w:val="ru-RU"/>
        </w:rPr>
        <w:t xml:space="preserve">  </w:t>
      </w:r>
      <w:r w:rsidRPr="009E1362">
        <w:rPr>
          <w:sz w:val="28"/>
          <w:szCs w:val="28"/>
          <w:lang w:val="ru-RU"/>
        </w:rPr>
        <w:t xml:space="preserve">Фестиваль детского творчества «Маленькиечудеса-2023» проводился в рамках </w:t>
      </w:r>
      <w:r w:rsidRPr="009E1362">
        <w:rPr>
          <w:sz w:val="28"/>
          <w:szCs w:val="28"/>
        </w:rPr>
        <w:t> </w:t>
      </w:r>
      <w:r w:rsidRPr="009E1362">
        <w:rPr>
          <w:sz w:val="28"/>
          <w:szCs w:val="28"/>
          <w:lang w:val="ru-RU"/>
        </w:rPr>
        <w:t>празднования 150 –летия города Узловая.</w:t>
      </w:r>
      <w:r>
        <w:rPr>
          <w:sz w:val="28"/>
          <w:szCs w:val="28"/>
          <w:lang w:val="ru-RU"/>
        </w:rPr>
        <w:t xml:space="preserve"> 3 место – «Продуктивная деятельность»;</w:t>
      </w:r>
    </w:p>
    <w:p w:rsidR="00442D0D" w:rsidRPr="00442D0D" w:rsidRDefault="00442D0D" w:rsidP="00442D0D">
      <w:pPr>
        <w:pStyle w:val="ab"/>
        <w:numPr>
          <w:ilvl w:val="0"/>
          <w:numId w:val="2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Дипломант 1 степени-</w:t>
      </w:r>
      <w:r w:rsidRPr="00E33551">
        <w:rPr>
          <w:lang w:val="ru-RU"/>
        </w:rPr>
        <w:t xml:space="preserve"> </w:t>
      </w:r>
      <w:r w:rsidRPr="00E33551">
        <w:rPr>
          <w:sz w:val="28"/>
          <w:szCs w:val="28"/>
        </w:rPr>
        <w:t>XV</w:t>
      </w:r>
      <w:r w:rsidRPr="00E33551">
        <w:rPr>
          <w:sz w:val="28"/>
          <w:szCs w:val="28"/>
          <w:lang w:val="ru-RU"/>
        </w:rPr>
        <w:t xml:space="preserve">-го районного многожанрового фестиваля народного творчества памяти заслуженного работника РСФСР В. И. Кашникова «Живой родник» </w:t>
      </w:r>
      <w:r w:rsidRPr="00E33551">
        <w:rPr>
          <w:rFonts w:eastAsia="Calibri"/>
          <w:sz w:val="28"/>
          <w:szCs w:val="28"/>
          <w:lang w:val="ru-RU"/>
        </w:rPr>
        <w:t>в номинации декоративно-прикладное и изобразительное творчество.</w:t>
      </w:r>
    </w:p>
    <w:p w:rsidR="00442D0D" w:rsidRPr="00E33551" w:rsidRDefault="00442D0D" w:rsidP="00442D0D">
      <w:pPr>
        <w:pStyle w:val="ab"/>
        <w:numPr>
          <w:ilvl w:val="0"/>
          <w:numId w:val="2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Участие в</w:t>
      </w:r>
      <w:r w:rsidRPr="00E33551">
        <w:rPr>
          <w:lang w:val="ru-RU"/>
        </w:rPr>
        <w:t xml:space="preserve"> </w:t>
      </w:r>
      <w:r>
        <w:rPr>
          <w:sz w:val="28"/>
          <w:szCs w:val="28"/>
          <w:lang w:val="ru-RU"/>
        </w:rPr>
        <w:t>Районном Поэтическом</w:t>
      </w:r>
      <w:r w:rsidRPr="00E33551">
        <w:rPr>
          <w:sz w:val="28"/>
          <w:szCs w:val="28"/>
          <w:lang w:val="ru-RU"/>
        </w:rPr>
        <w:t xml:space="preserve"> конкурс</w:t>
      </w:r>
      <w:r>
        <w:rPr>
          <w:sz w:val="28"/>
          <w:szCs w:val="28"/>
          <w:lang w:val="ru-RU"/>
        </w:rPr>
        <w:t>е</w:t>
      </w:r>
      <w:r w:rsidRPr="00E33551">
        <w:rPr>
          <w:sz w:val="28"/>
          <w:szCs w:val="28"/>
          <w:lang w:val="ru-RU"/>
        </w:rPr>
        <w:t xml:space="preserve"> «Мой герой»</w:t>
      </w:r>
      <w:r>
        <w:rPr>
          <w:sz w:val="28"/>
          <w:szCs w:val="28"/>
          <w:lang w:val="ru-RU"/>
        </w:rPr>
        <w:t>;</w:t>
      </w:r>
    </w:p>
    <w:p w:rsidR="00683FCB" w:rsidRPr="00683FCB" w:rsidRDefault="00683FCB" w:rsidP="00683FCB">
      <w:pPr>
        <w:pStyle w:val="ab"/>
        <w:numPr>
          <w:ilvl w:val="0"/>
          <w:numId w:val="22"/>
        </w:numPr>
        <w:rPr>
          <w:sz w:val="28"/>
          <w:szCs w:val="28"/>
          <w:lang w:val="ru-RU"/>
        </w:rPr>
      </w:pPr>
      <w:r w:rsidRPr="00683FCB">
        <w:rPr>
          <w:sz w:val="28"/>
          <w:szCs w:val="28"/>
          <w:lang w:val="ru-RU"/>
        </w:rPr>
        <w:t>Участие второй этап Всероссийского конкурса детского рисунка, он посвящен 80-летию прорыву блокады Ленинграда!</w:t>
      </w:r>
    </w:p>
    <w:p w:rsidR="00442D0D" w:rsidRPr="00E33551" w:rsidRDefault="00442D0D" w:rsidP="00442D0D">
      <w:pPr>
        <w:pStyle w:val="ab"/>
        <w:numPr>
          <w:ilvl w:val="0"/>
          <w:numId w:val="22"/>
        </w:numPr>
        <w:jc w:val="both"/>
        <w:rPr>
          <w:sz w:val="28"/>
          <w:szCs w:val="28"/>
          <w:lang w:val="ru-RU"/>
        </w:rPr>
      </w:pPr>
    </w:p>
    <w:p w:rsidR="00442D0D" w:rsidRDefault="00442D0D" w:rsidP="0084293D">
      <w:pPr>
        <w:ind w:firstLine="567"/>
        <w:jc w:val="both"/>
        <w:rPr>
          <w:sz w:val="28"/>
          <w:szCs w:val="28"/>
          <w:lang w:val="ru-RU"/>
        </w:rPr>
      </w:pPr>
    </w:p>
    <w:p w:rsidR="001C7ED1" w:rsidRPr="00212DD8" w:rsidRDefault="00212DD8" w:rsidP="007B7E92">
      <w:pPr>
        <w:pStyle w:val="ab"/>
        <w:numPr>
          <w:ilvl w:val="0"/>
          <w:numId w:val="7"/>
        </w:numPr>
        <w:rPr>
          <w:b/>
          <w:sz w:val="28"/>
          <w:szCs w:val="28"/>
          <w:lang w:val="ru-RU"/>
        </w:rPr>
      </w:pPr>
      <w:r w:rsidRPr="00212DD8">
        <w:rPr>
          <w:sz w:val="28"/>
          <w:szCs w:val="28"/>
          <w:lang w:val="ru-RU"/>
        </w:rPr>
        <w:t>участие</w:t>
      </w:r>
      <w:r w:rsidR="00722D44" w:rsidRPr="00212DD8">
        <w:rPr>
          <w:sz w:val="28"/>
          <w:szCs w:val="28"/>
          <w:lang w:val="ru-RU"/>
        </w:rPr>
        <w:t xml:space="preserve"> </w:t>
      </w:r>
      <w:r w:rsidR="001C7ED1" w:rsidRPr="00212DD8">
        <w:rPr>
          <w:sz w:val="28"/>
          <w:szCs w:val="28"/>
          <w:lang w:val="ru-RU"/>
        </w:rPr>
        <w:t>в Районная познавательная онлайн- викторина  для детей старшего дошколь</w:t>
      </w:r>
      <w:r w:rsidR="00442D0D">
        <w:rPr>
          <w:sz w:val="28"/>
          <w:szCs w:val="28"/>
          <w:lang w:val="ru-RU"/>
        </w:rPr>
        <w:t>ного возраста  «Самый умный-2023</w:t>
      </w:r>
      <w:r w:rsidR="001C7ED1" w:rsidRPr="00212DD8">
        <w:rPr>
          <w:sz w:val="28"/>
          <w:szCs w:val="28"/>
          <w:lang w:val="ru-RU"/>
        </w:rPr>
        <w:t>»</w:t>
      </w:r>
      <w:r w:rsidR="001C7ED1" w:rsidRPr="00212DD8">
        <w:rPr>
          <w:b/>
          <w:sz w:val="28"/>
          <w:szCs w:val="28"/>
          <w:lang w:val="ru-RU"/>
        </w:rPr>
        <w:t>;</w:t>
      </w:r>
    </w:p>
    <w:p w:rsidR="001C7ED1" w:rsidRPr="00212DD8" w:rsidRDefault="00212DD8" w:rsidP="007B7E92">
      <w:pPr>
        <w:pStyle w:val="ab"/>
        <w:numPr>
          <w:ilvl w:val="0"/>
          <w:numId w:val="7"/>
        </w:numPr>
        <w:rPr>
          <w:sz w:val="28"/>
          <w:szCs w:val="28"/>
          <w:lang w:val="ru-RU"/>
        </w:rPr>
      </w:pPr>
      <w:r w:rsidRPr="00212DD8">
        <w:rPr>
          <w:sz w:val="28"/>
          <w:szCs w:val="28"/>
          <w:lang w:val="ru-RU"/>
        </w:rPr>
        <w:t xml:space="preserve">участие </w:t>
      </w:r>
      <w:r w:rsidR="001C7ED1" w:rsidRPr="00212DD8">
        <w:rPr>
          <w:sz w:val="28"/>
          <w:szCs w:val="28"/>
          <w:lang w:val="ru-RU"/>
        </w:rPr>
        <w:t xml:space="preserve"> в конкурсе МЧС РФ исполняется 30 лет. К этой памятной дате приурочено проведение конкурса детских рисунков о работе МЧС;</w:t>
      </w:r>
    </w:p>
    <w:p w:rsidR="006B6F5D" w:rsidRPr="00212DD8" w:rsidRDefault="006B6F5D" w:rsidP="007B7E92">
      <w:pPr>
        <w:pStyle w:val="ab"/>
        <w:numPr>
          <w:ilvl w:val="0"/>
          <w:numId w:val="7"/>
        </w:numPr>
        <w:rPr>
          <w:sz w:val="28"/>
          <w:szCs w:val="28"/>
          <w:lang w:val="ru-RU" w:bidi="en-US"/>
        </w:rPr>
      </w:pPr>
      <w:r w:rsidRPr="00212DD8">
        <w:rPr>
          <w:sz w:val="28"/>
          <w:szCs w:val="28"/>
          <w:lang w:val="ru-RU" w:bidi="en-US"/>
        </w:rPr>
        <w:t>Районный фестиваль детского творчества  для детей  дошкольного возраста «Маленькие Чудеса»</w:t>
      </w:r>
      <w:r w:rsidR="00861699">
        <w:rPr>
          <w:sz w:val="28"/>
          <w:szCs w:val="28"/>
          <w:lang w:val="ru-RU" w:bidi="en-US"/>
        </w:rPr>
        <w:t>, 3 место</w:t>
      </w:r>
      <w:r w:rsidRPr="00212DD8">
        <w:rPr>
          <w:sz w:val="28"/>
          <w:szCs w:val="28"/>
          <w:lang w:val="ru-RU" w:bidi="en-US"/>
        </w:rPr>
        <w:t xml:space="preserve">    (в офлайн формате):</w:t>
      </w:r>
    </w:p>
    <w:p w:rsidR="00212DD8" w:rsidRDefault="00212DD8" w:rsidP="007B7E92">
      <w:pPr>
        <w:pStyle w:val="ab"/>
        <w:numPr>
          <w:ilvl w:val="0"/>
          <w:numId w:val="7"/>
        </w:numPr>
        <w:rPr>
          <w:b/>
          <w:sz w:val="28"/>
          <w:szCs w:val="28"/>
          <w:lang w:val="ru-RU"/>
        </w:rPr>
      </w:pPr>
      <w:r w:rsidRPr="00212DD8">
        <w:rPr>
          <w:sz w:val="28"/>
          <w:szCs w:val="28"/>
          <w:lang w:val="ru-RU"/>
        </w:rPr>
        <w:t>Участие</w:t>
      </w:r>
      <w:r w:rsidRPr="00212DD8">
        <w:rPr>
          <w:b/>
          <w:sz w:val="28"/>
          <w:szCs w:val="28"/>
          <w:lang w:val="ru-RU"/>
        </w:rPr>
        <w:t xml:space="preserve"> </w:t>
      </w:r>
      <w:r w:rsidR="005522C4" w:rsidRPr="00212DD8">
        <w:rPr>
          <w:b/>
          <w:sz w:val="28"/>
          <w:szCs w:val="28"/>
          <w:lang w:val="ru-RU"/>
        </w:rPr>
        <w:t xml:space="preserve"> </w:t>
      </w:r>
      <w:r w:rsidR="005522C4" w:rsidRPr="00212DD8">
        <w:rPr>
          <w:sz w:val="28"/>
          <w:szCs w:val="28"/>
          <w:lang w:val="ru-RU"/>
        </w:rPr>
        <w:t>Районный фестиваль  творчества педагогов и воспитанников детей дошкольного возраста «</w:t>
      </w:r>
      <w:r w:rsidR="005522C4" w:rsidRPr="00212DD8">
        <w:rPr>
          <w:i/>
          <w:sz w:val="28"/>
          <w:szCs w:val="28"/>
          <w:lang w:val="ru-RU"/>
        </w:rPr>
        <w:t>Болдинская осень</w:t>
      </w:r>
      <w:r w:rsidR="005522C4" w:rsidRPr="00212DD8">
        <w:rPr>
          <w:sz w:val="28"/>
          <w:szCs w:val="28"/>
          <w:lang w:val="ru-RU"/>
        </w:rPr>
        <w:t>»(декламирование  в формате оффлайн стихотворений, в том числе и авторских, посвященных юбилею А.Л. Барто)</w:t>
      </w:r>
      <w:r w:rsidR="005522C4" w:rsidRPr="00212DD8">
        <w:rPr>
          <w:b/>
          <w:sz w:val="28"/>
          <w:szCs w:val="28"/>
          <w:lang w:val="ru-RU"/>
        </w:rPr>
        <w:t>;</w:t>
      </w:r>
    </w:p>
    <w:p w:rsidR="00212DD8" w:rsidRPr="00861699" w:rsidRDefault="00212DD8" w:rsidP="007B7E92">
      <w:pPr>
        <w:pStyle w:val="ab"/>
        <w:numPr>
          <w:ilvl w:val="0"/>
          <w:numId w:val="7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212DD8">
        <w:rPr>
          <w:sz w:val="28"/>
          <w:szCs w:val="28"/>
          <w:lang w:val="ru-RU"/>
        </w:rPr>
        <w:t>3 место</w:t>
      </w:r>
      <w:r>
        <w:rPr>
          <w:b/>
          <w:sz w:val="28"/>
          <w:szCs w:val="28"/>
          <w:lang w:val="ru-RU"/>
        </w:rPr>
        <w:t xml:space="preserve"> </w:t>
      </w:r>
      <w:r w:rsidR="005522C4" w:rsidRPr="00212DD8">
        <w:rPr>
          <w:rFonts w:eastAsia="Calibri"/>
          <w:color w:val="000000"/>
          <w:spacing w:val="9"/>
          <w:sz w:val="28"/>
          <w:szCs w:val="28"/>
          <w:lang w:bidi="ru-RU"/>
        </w:rPr>
        <w:t>X</w:t>
      </w:r>
      <w:r w:rsidR="005522C4" w:rsidRPr="00212DD8">
        <w:rPr>
          <w:color w:val="000000"/>
          <w:spacing w:val="8"/>
          <w:sz w:val="28"/>
          <w:szCs w:val="28"/>
          <w:shd w:val="clear" w:color="auto" w:fill="FFFFFF"/>
          <w:lang w:val="ru-RU" w:bidi="ru-RU"/>
        </w:rPr>
        <w:t xml:space="preserve"> районный многожанровый фестиваль народного творчества памяти заслуженного работника РСФСР В.И. Кашникова «Живой родник» номинация </w:t>
      </w:r>
      <w:r w:rsidRPr="005522C4">
        <w:rPr>
          <w:color w:val="000000"/>
          <w:sz w:val="28"/>
          <w:szCs w:val="28"/>
          <w:shd w:val="clear" w:color="auto" w:fill="FFFFFF"/>
          <w:lang w:val="ru-RU"/>
        </w:rPr>
        <w:t>«Изобразительное и декоративно-прикладное творчество»</w:t>
      </w:r>
      <w:r w:rsidR="00861699"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:rsidR="00861699" w:rsidRPr="00861699" w:rsidRDefault="00861699" w:rsidP="007B7E92">
      <w:pPr>
        <w:pStyle w:val="ab"/>
        <w:numPr>
          <w:ilvl w:val="0"/>
          <w:numId w:val="7"/>
        </w:numPr>
        <w:rPr>
          <w:b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2 место</w:t>
      </w:r>
      <w:r w:rsidRPr="00861699">
        <w:rPr>
          <w:sz w:val="28"/>
          <w:szCs w:val="28"/>
          <w:shd w:val="clear" w:color="auto" w:fill="FFFFFF"/>
          <w:lang w:val="ru-RU"/>
        </w:rPr>
        <w:t xml:space="preserve"> в смотре-конкурсе «Не оставим без дворца ни синицу, ни скворца»</w:t>
      </w:r>
    </w:p>
    <w:p w:rsidR="00861699" w:rsidRPr="00861699" w:rsidRDefault="00861699" w:rsidP="007B7E92">
      <w:pPr>
        <w:pStyle w:val="ab"/>
        <w:numPr>
          <w:ilvl w:val="0"/>
          <w:numId w:val="7"/>
        </w:numPr>
        <w:rPr>
          <w:b/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Участие в конкурсе рисунков, посвященное Дню Спасателя</w:t>
      </w:r>
    </w:p>
    <w:p w:rsidR="00861699" w:rsidRPr="00861699" w:rsidRDefault="00861699" w:rsidP="007B7E92">
      <w:pPr>
        <w:pStyle w:val="ab"/>
        <w:numPr>
          <w:ilvl w:val="0"/>
          <w:numId w:val="7"/>
        </w:numPr>
        <w:rPr>
          <w:b/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2 место в конкурсе «Неопалимая купина»</w:t>
      </w:r>
    </w:p>
    <w:p w:rsidR="006C7C2C" w:rsidRPr="006C7C2C" w:rsidRDefault="00861699" w:rsidP="007B7E92">
      <w:pPr>
        <w:pStyle w:val="ab"/>
        <w:numPr>
          <w:ilvl w:val="0"/>
          <w:numId w:val="7"/>
        </w:numPr>
        <w:rPr>
          <w:b/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 место в региональном этапе Всероссийского конкурса «С</w:t>
      </w:r>
      <w:r w:rsidR="006C7C2C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любовью</w:t>
      </w:r>
      <w:r w:rsidR="006C7C2C">
        <w:rPr>
          <w:sz w:val="28"/>
          <w:szCs w:val="28"/>
          <w:shd w:val="clear" w:color="auto" w:fill="FFFFFF"/>
          <w:lang w:val="ru-RU"/>
        </w:rPr>
        <w:t xml:space="preserve"> к России мы делами добрыми едины».</w:t>
      </w:r>
    </w:p>
    <w:p w:rsidR="006722E9" w:rsidRPr="004E7549" w:rsidRDefault="00C62F57" w:rsidP="004E7549">
      <w:pPr>
        <w:jc w:val="both"/>
        <w:rPr>
          <w:sz w:val="28"/>
          <w:szCs w:val="28"/>
          <w:lang w:val="ru-RU"/>
        </w:rPr>
      </w:pPr>
      <w:r w:rsidRPr="004E7549">
        <w:rPr>
          <w:sz w:val="28"/>
          <w:szCs w:val="28"/>
          <w:lang w:val="ru-RU"/>
        </w:rPr>
        <w:t xml:space="preserve">Активное участие  в социально – значимых мероприятиях </w:t>
      </w:r>
      <w:r w:rsidR="00C508A7">
        <w:rPr>
          <w:sz w:val="28"/>
          <w:szCs w:val="28"/>
          <w:lang w:val="ru-RU"/>
        </w:rPr>
        <w:t xml:space="preserve">  воспитанников и педагогов 2023</w:t>
      </w:r>
      <w:r w:rsidRPr="004E7549">
        <w:rPr>
          <w:sz w:val="28"/>
          <w:szCs w:val="28"/>
          <w:lang w:val="ru-RU"/>
        </w:rPr>
        <w:t xml:space="preserve">  году:</w:t>
      </w:r>
    </w:p>
    <w:p w:rsidR="009F5832" w:rsidRPr="00212DD8" w:rsidRDefault="009F5832" w:rsidP="007B7E92">
      <w:pPr>
        <w:pStyle w:val="ab"/>
        <w:numPr>
          <w:ilvl w:val="0"/>
          <w:numId w:val="8"/>
        </w:numPr>
        <w:jc w:val="both"/>
        <w:rPr>
          <w:b/>
          <w:sz w:val="28"/>
          <w:szCs w:val="28"/>
          <w:lang w:val="ru-RU"/>
        </w:rPr>
      </w:pPr>
      <w:r w:rsidRPr="00212DD8">
        <w:rPr>
          <w:sz w:val="28"/>
          <w:szCs w:val="28"/>
          <w:lang w:val="ru-RU"/>
        </w:rPr>
        <w:t>Акция # ОКНА _ ПОБЕДЫ</w:t>
      </w:r>
      <w:r w:rsidRPr="00212DD8">
        <w:rPr>
          <w:b/>
          <w:sz w:val="28"/>
          <w:szCs w:val="28"/>
          <w:lang w:val="ru-RU"/>
        </w:rPr>
        <w:t xml:space="preserve"> </w:t>
      </w:r>
    </w:p>
    <w:p w:rsidR="009F5832" w:rsidRPr="006C7C2C" w:rsidRDefault="006C7C2C" w:rsidP="007B7E92">
      <w:pPr>
        <w:pStyle w:val="ab"/>
        <w:numPr>
          <w:ilvl w:val="0"/>
          <w:numId w:val="8"/>
        </w:num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Акция «Блокадный хлеб»</w:t>
      </w:r>
    </w:p>
    <w:p w:rsidR="009F5832" w:rsidRPr="00212DD8" w:rsidRDefault="009F5832" w:rsidP="007B7E92">
      <w:pPr>
        <w:pStyle w:val="ab"/>
        <w:keepNext/>
        <w:keepLines/>
        <w:numPr>
          <w:ilvl w:val="0"/>
          <w:numId w:val="8"/>
        </w:numPr>
        <w:suppressAutoHyphens/>
        <w:outlineLvl w:val="3"/>
        <w:rPr>
          <w:rFonts w:eastAsiaTheme="majorEastAsia"/>
          <w:bCs/>
          <w:iCs/>
          <w:sz w:val="28"/>
          <w:szCs w:val="28"/>
          <w:lang w:val="ru-RU" w:eastAsia="ar-SA"/>
        </w:rPr>
      </w:pPr>
      <w:r w:rsidRPr="00212DD8">
        <w:rPr>
          <w:rFonts w:eastAsiaTheme="majorEastAsia"/>
          <w:bCs/>
          <w:iCs/>
          <w:sz w:val="28"/>
          <w:szCs w:val="28"/>
          <w:lang w:val="ru-RU" w:eastAsia="ar-SA"/>
        </w:rPr>
        <w:t>Участие педаг</w:t>
      </w:r>
      <w:r w:rsidR="006C7C2C">
        <w:rPr>
          <w:rFonts w:eastAsiaTheme="majorEastAsia"/>
          <w:bCs/>
          <w:iCs/>
          <w:sz w:val="28"/>
          <w:szCs w:val="28"/>
          <w:lang w:val="ru-RU" w:eastAsia="ar-SA"/>
        </w:rPr>
        <w:t>огов ДОУ в «Этног</w:t>
      </w:r>
      <w:r w:rsidR="00C508A7">
        <w:rPr>
          <w:rFonts w:eastAsiaTheme="majorEastAsia"/>
          <w:bCs/>
          <w:iCs/>
          <w:sz w:val="28"/>
          <w:szCs w:val="28"/>
          <w:lang w:val="ru-RU" w:eastAsia="ar-SA"/>
        </w:rPr>
        <w:t>рафический  Диктант 2023</w:t>
      </w:r>
      <w:r w:rsidRPr="00212DD8">
        <w:rPr>
          <w:rFonts w:eastAsiaTheme="majorEastAsia"/>
          <w:bCs/>
          <w:iCs/>
          <w:sz w:val="28"/>
          <w:szCs w:val="28"/>
          <w:lang w:val="ru-RU" w:eastAsia="ar-SA"/>
        </w:rPr>
        <w:t>»</w:t>
      </w:r>
      <w:r w:rsidR="005522C4" w:rsidRPr="00212DD8">
        <w:rPr>
          <w:rFonts w:eastAsiaTheme="majorEastAsia"/>
          <w:bCs/>
          <w:iCs/>
          <w:sz w:val="28"/>
          <w:szCs w:val="28"/>
          <w:lang w:val="ru-RU" w:eastAsia="ar-SA"/>
        </w:rPr>
        <w:t>;</w:t>
      </w:r>
    </w:p>
    <w:p w:rsidR="00C508A7" w:rsidRPr="008168BF" w:rsidRDefault="00212DD8" w:rsidP="00C508A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bidi="en-US"/>
        </w:rPr>
        <w:t xml:space="preserve">     </w:t>
      </w:r>
      <w:r w:rsidR="00C508A7">
        <w:rPr>
          <w:sz w:val="28"/>
          <w:szCs w:val="28"/>
          <w:lang w:val="ru-RU" w:bidi="en-US"/>
        </w:rPr>
        <w:t>2023</w:t>
      </w:r>
      <w:r w:rsidR="00C92BCA" w:rsidRPr="001C2EEB">
        <w:rPr>
          <w:sz w:val="28"/>
          <w:szCs w:val="28"/>
          <w:lang w:val="ru-RU" w:bidi="en-US"/>
        </w:rPr>
        <w:t xml:space="preserve"> год был   объявлен президенто</w:t>
      </w:r>
      <w:r w:rsidR="006C7C2C">
        <w:rPr>
          <w:sz w:val="28"/>
          <w:szCs w:val="28"/>
          <w:lang w:val="ru-RU" w:bidi="en-US"/>
        </w:rPr>
        <w:t xml:space="preserve">м России «Год </w:t>
      </w:r>
      <w:r w:rsidR="00C508A7">
        <w:rPr>
          <w:sz w:val="28"/>
          <w:szCs w:val="28"/>
          <w:lang w:val="ru-RU" w:bidi="en-US"/>
        </w:rPr>
        <w:t xml:space="preserve">педагога и наставника. </w:t>
      </w:r>
      <w:r w:rsidR="00C508A7" w:rsidRPr="009F2EE2">
        <w:rPr>
          <w:sz w:val="28"/>
          <w:szCs w:val="28"/>
          <w:lang w:val="ru-RU"/>
        </w:rPr>
        <w:t xml:space="preserve">17.01.2023 в </w:t>
      </w:r>
      <w:r w:rsidR="00C508A7" w:rsidRPr="00890331">
        <w:rPr>
          <w:sz w:val="28"/>
          <w:szCs w:val="28"/>
        </w:rPr>
        <w:t> </w:t>
      </w:r>
      <w:r w:rsidR="00C508A7">
        <w:rPr>
          <w:sz w:val="28"/>
          <w:szCs w:val="28"/>
          <w:lang w:val="ru-RU"/>
        </w:rPr>
        <w:t>учреждении</w:t>
      </w:r>
      <w:r w:rsidR="00C508A7" w:rsidRPr="009F2EE2">
        <w:rPr>
          <w:sz w:val="28"/>
          <w:szCs w:val="28"/>
          <w:lang w:val="ru-RU"/>
        </w:rPr>
        <w:t xml:space="preserve"> прошло открытие «Года педагога и наставника- 2023</w:t>
      </w:r>
    </w:p>
    <w:p w:rsidR="00EE313B" w:rsidRPr="004E1BF6" w:rsidRDefault="00EE313B" w:rsidP="00C508A7">
      <w:pPr>
        <w:ind w:left="-284" w:firstLine="93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К оценке качества услуг, предоставляемых в учреждении, привлекались родители (законные представители) воспитанников. По данным обследования, проведённого </w:t>
      </w:r>
      <w:r w:rsidR="001E5E57">
        <w:rPr>
          <w:sz w:val="28"/>
          <w:szCs w:val="28"/>
          <w:lang w:val="ru-RU"/>
        </w:rPr>
        <w:t xml:space="preserve">учреждением </w:t>
      </w:r>
      <w:r w:rsidRPr="004E1BF6">
        <w:rPr>
          <w:sz w:val="28"/>
          <w:szCs w:val="28"/>
          <w:lang w:val="ru-RU"/>
        </w:rPr>
        <w:t xml:space="preserve">100 % из опрошенных родителей  дали самую высокую оценку качеству предоставляемых услуг по всем показателям.  Высоко родители  оценили работу кружков и секций в ДОУ, и 100% опрошенных  готовы   рекомендовать ДОУ родственникам и знакомым. Родителей устраивает уровень  дополнительных образовательных услуг.   Положительно  родители  оценили возможность развития творческих способностей и интересов детей,  и их проявление  в ходе различных образовательных мероприятий в дошкольном учреждении, а так же  участие воспитанников в конкурсах различного уровня. Что является показателем высокого качества предоставляемого дошкольного образования в нашем образовательном учреждении. </w:t>
      </w:r>
    </w:p>
    <w:p w:rsidR="00A33734" w:rsidRDefault="00EE313B" w:rsidP="0084293D">
      <w:pPr>
        <w:ind w:firstLine="426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lastRenderedPageBreak/>
        <w:t xml:space="preserve"> Вызывает у родителей удовлетворённость компетентностью педагогических  работников  и  материально-техническим обеспечением ДОУ, его обновление в соответствии с требованиями к РППС в рамках внедрения ФГОС ДО. </w:t>
      </w:r>
    </w:p>
    <w:p w:rsidR="003E33B9" w:rsidRPr="00212DD8" w:rsidRDefault="00565263" w:rsidP="003E33B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</w:t>
      </w:r>
      <w:r w:rsidRPr="00565263">
        <w:rPr>
          <w:sz w:val="28"/>
          <w:szCs w:val="28"/>
        </w:rPr>
        <w:t xml:space="preserve"> с родителями - это сложная и важная часть деят</w:t>
      </w:r>
      <w:r w:rsidR="009F5832">
        <w:rPr>
          <w:sz w:val="28"/>
          <w:szCs w:val="28"/>
        </w:rPr>
        <w:t>ельности педагога и ДОУ в целом, создано сообщество детского сада на социальной странице Интернет  в ВКонтакте</w:t>
      </w:r>
      <w:r w:rsidR="009F5832" w:rsidRPr="009F5832">
        <w:t xml:space="preserve"> </w:t>
      </w:r>
      <w:r w:rsidR="006C7C2C" w:rsidRPr="006C7C2C">
        <w:t>https://vk.com/mkdouds16</w:t>
      </w:r>
    </w:p>
    <w:p w:rsidR="00565263" w:rsidRPr="003E33B9" w:rsidRDefault="009F5832" w:rsidP="003E33B9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взаимодействия с родителями. </w:t>
      </w:r>
      <w:r w:rsidR="00565263" w:rsidRPr="00565263">
        <w:rPr>
          <w:sz w:val="28"/>
          <w:szCs w:val="28"/>
        </w:rPr>
        <w:t xml:space="preserve"> На протяжении многих лет наш детский сад работает над одной из главных задач дошкольного воспитания и воспитания в целом – взаимодействие детского сада с семьёй и социумом.</w:t>
      </w:r>
    </w:p>
    <w:p w:rsidR="00565263" w:rsidRDefault="00565263" w:rsidP="006C155C">
      <w:pPr>
        <w:pStyle w:val="af5"/>
        <w:spacing w:after="0" w:afterAutospacing="0"/>
        <w:ind w:firstLine="709"/>
        <w:jc w:val="both"/>
      </w:pPr>
      <w:r w:rsidRPr="00565263">
        <w:rPr>
          <w:sz w:val="28"/>
          <w:szCs w:val="28"/>
        </w:rPr>
        <w:t>В работе с родителями педагоги активно внедряли наглядные формы работы (стенды, тематические фотовыставки, папки-передвижки</w:t>
      </w:r>
      <w:r w:rsidR="006659C5">
        <w:rPr>
          <w:sz w:val="28"/>
          <w:szCs w:val="28"/>
        </w:rPr>
        <w:t xml:space="preserve">, </w:t>
      </w:r>
      <w:r w:rsidR="00150AF8">
        <w:rPr>
          <w:sz w:val="28"/>
          <w:szCs w:val="28"/>
        </w:rPr>
        <w:t xml:space="preserve"> видеоролики, </w:t>
      </w:r>
      <w:r w:rsidR="006659C5">
        <w:rPr>
          <w:sz w:val="28"/>
          <w:szCs w:val="28"/>
        </w:rPr>
        <w:t>мастер – классы, интерактивные просмотры непрерывной образовательной деятельности</w:t>
      </w:r>
      <w:r w:rsidRPr="00565263">
        <w:rPr>
          <w:sz w:val="28"/>
          <w:szCs w:val="28"/>
        </w:rPr>
        <w:t xml:space="preserve"> </w:t>
      </w:r>
      <w:r w:rsidR="00C415F6">
        <w:rPr>
          <w:sz w:val="28"/>
          <w:szCs w:val="28"/>
        </w:rPr>
        <w:t xml:space="preserve"> онлайн или офлайн </w:t>
      </w:r>
      <w:r w:rsidRPr="00565263">
        <w:rPr>
          <w:sz w:val="28"/>
          <w:szCs w:val="28"/>
        </w:rPr>
        <w:t>и т.д.), которые позволили повысить педагогическую инфор</w:t>
      </w:r>
      <w:r w:rsidR="006659C5">
        <w:rPr>
          <w:sz w:val="28"/>
          <w:szCs w:val="28"/>
        </w:rPr>
        <w:t>мированность родителей</w:t>
      </w:r>
      <w:r>
        <w:t>.</w:t>
      </w:r>
    </w:p>
    <w:p w:rsidR="00827715" w:rsidRPr="00827715" w:rsidRDefault="00827715" w:rsidP="00827715">
      <w:pPr>
        <w:pStyle w:val="ab"/>
        <w:ind w:left="0" w:firstLine="567"/>
        <w:jc w:val="both"/>
        <w:rPr>
          <w:sz w:val="28"/>
          <w:szCs w:val="28"/>
          <w:lang w:val="ru-RU"/>
        </w:rPr>
      </w:pPr>
      <w:r w:rsidRPr="00827715">
        <w:rPr>
          <w:sz w:val="28"/>
          <w:szCs w:val="28"/>
          <w:lang w:val="ru-RU"/>
        </w:rPr>
        <w:t>Кроме того, детский сад выступает в роли активного помощника семье в обеспечении единого образовательного пространства «детский сад - семья - социум», способствующего качественной подготовке ребенка к дальнейшему обучению в школе, воспитанию, развитию его индивидуальных возможностей, оздоровлению,  формированию основ здорового образа жизни и основ гражданских качеств. Немаловажное значение при формировании общей культуры дошкольников играют родители. Задача детского сада сделать родителей воспитанников - активными участниками воспитательной процесса.</w:t>
      </w:r>
    </w:p>
    <w:p w:rsidR="00EE313B" w:rsidRPr="00686E53" w:rsidRDefault="007C1E22" w:rsidP="0084293D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340A63">
        <w:rPr>
          <w:b/>
          <w:bCs/>
          <w:sz w:val="28"/>
          <w:szCs w:val="28"/>
          <w:lang w:val="ru-RU"/>
        </w:rPr>
        <w:t>Вывод:</w:t>
      </w:r>
      <w:r w:rsidRPr="00340A63">
        <w:rPr>
          <w:sz w:val="28"/>
          <w:szCs w:val="28"/>
          <w:lang w:val="ru-RU"/>
        </w:rPr>
        <w:t xml:space="preserve"> Содержание и качество подготовки воспитанников соответствует требованиям основной </w:t>
      </w:r>
      <w:r w:rsidR="006659C5" w:rsidRPr="00340A63">
        <w:rPr>
          <w:sz w:val="28"/>
          <w:szCs w:val="28"/>
          <w:lang w:val="ru-RU"/>
        </w:rPr>
        <w:t xml:space="preserve"> образовательной </w:t>
      </w:r>
      <w:r w:rsidR="00B00DF6" w:rsidRPr="00340A63">
        <w:rPr>
          <w:sz w:val="28"/>
          <w:szCs w:val="28"/>
          <w:lang w:val="ru-RU"/>
        </w:rPr>
        <w:t xml:space="preserve"> программы </w:t>
      </w:r>
      <w:r w:rsidRPr="00340A63">
        <w:rPr>
          <w:sz w:val="28"/>
          <w:szCs w:val="28"/>
          <w:lang w:val="ru-RU"/>
        </w:rPr>
        <w:t xml:space="preserve"> дошкольного образования</w:t>
      </w:r>
      <w:r w:rsidR="008B4260" w:rsidRPr="00340A63">
        <w:rPr>
          <w:sz w:val="28"/>
          <w:szCs w:val="28"/>
          <w:lang w:val="ru-RU"/>
        </w:rPr>
        <w:t xml:space="preserve"> и адаптированной образовательной программы дошкольного образования</w:t>
      </w:r>
      <w:r w:rsidRPr="00AC36CC">
        <w:rPr>
          <w:sz w:val="28"/>
          <w:szCs w:val="28"/>
          <w:lang w:val="ru-RU"/>
        </w:rPr>
        <w:t>.</w:t>
      </w:r>
      <w:r w:rsidR="00340A63" w:rsidRPr="00340A63">
        <w:rPr>
          <w:color w:val="000000"/>
          <w:lang w:val="ru-RU"/>
        </w:rPr>
        <w:t xml:space="preserve"> </w:t>
      </w:r>
      <w:r w:rsidR="00340A63" w:rsidRPr="00340A63">
        <w:rPr>
          <w:color w:val="000000"/>
          <w:sz w:val="28"/>
          <w:szCs w:val="28"/>
          <w:lang w:val="ru-RU"/>
        </w:rPr>
        <w:t>Анализ родительского опроса, проведенного в</w:t>
      </w:r>
      <w:r w:rsidR="00340A63" w:rsidRPr="00340A63">
        <w:rPr>
          <w:color w:val="000000"/>
          <w:sz w:val="28"/>
          <w:szCs w:val="28"/>
        </w:rPr>
        <w:t> </w:t>
      </w:r>
      <w:r w:rsidR="00D47932">
        <w:rPr>
          <w:color w:val="000000"/>
          <w:sz w:val="28"/>
          <w:szCs w:val="28"/>
          <w:lang w:val="ru-RU"/>
        </w:rPr>
        <w:t>ноябре 2023</w:t>
      </w:r>
      <w:r w:rsidR="00340A63" w:rsidRPr="00340A63">
        <w:rPr>
          <w:color w:val="000000"/>
          <w:sz w:val="28"/>
          <w:szCs w:val="28"/>
        </w:rPr>
        <w:t> </w:t>
      </w:r>
      <w:r w:rsidR="00340A63" w:rsidRPr="00340A63">
        <w:rPr>
          <w:color w:val="000000"/>
          <w:sz w:val="28"/>
          <w:szCs w:val="28"/>
          <w:lang w:val="ru-RU"/>
        </w:rPr>
        <w:t>года, показывает, что дополнительное образование в</w:t>
      </w:r>
      <w:r w:rsidR="00340A63" w:rsidRPr="00340A63">
        <w:rPr>
          <w:color w:val="000000"/>
          <w:sz w:val="28"/>
          <w:szCs w:val="28"/>
        </w:rPr>
        <w:t> </w:t>
      </w:r>
      <w:r w:rsidR="00340A63">
        <w:rPr>
          <w:color w:val="000000"/>
          <w:sz w:val="28"/>
          <w:szCs w:val="28"/>
          <w:lang w:val="ru-RU"/>
        </w:rPr>
        <w:t xml:space="preserve">детском саду реализуется </w:t>
      </w:r>
      <w:r w:rsidR="00340A63" w:rsidRPr="00340A63">
        <w:rPr>
          <w:color w:val="000000"/>
          <w:sz w:val="28"/>
          <w:szCs w:val="28"/>
          <w:lang w:val="ru-RU"/>
        </w:rPr>
        <w:t xml:space="preserve">достаточно активно, наблюдается </w:t>
      </w:r>
      <w:r w:rsidR="00340A63">
        <w:rPr>
          <w:color w:val="000000"/>
          <w:sz w:val="28"/>
          <w:szCs w:val="28"/>
          <w:lang w:val="ru-RU"/>
        </w:rPr>
        <w:t xml:space="preserve"> повы</w:t>
      </w:r>
      <w:r w:rsidR="006C155C">
        <w:rPr>
          <w:color w:val="000000"/>
          <w:sz w:val="28"/>
          <w:szCs w:val="28"/>
          <w:lang w:val="ru-RU"/>
        </w:rPr>
        <w:t>шение зачисленных воспитанников</w:t>
      </w:r>
      <w:r w:rsidR="00340A63">
        <w:rPr>
          <w:color w:val="000000"/>
          <w:sz w:val="28"/>
          <w:szCs w:val="28"/>
          <w:lang w:val="ru-RU"/>
        </w:rPr>
        <w:t xml:space="preserve"> через Навигатор дополнительного образования в Тульской области и  </w:t>
      </w:r>
      <w:r w:rsidR="00340A63" w:rsidRPr="00340A63">
        <w:rPr>
          <w:color w:val="000000"/>
          <w:sz w:val="28"/>
          <w:szCs w:val="28"/>
          <w:lang w:val="ru-RU"/>
        </w:rPr>
        <w:t>посещаемости занятий</w:t>
      </w:r>
      <w:r w:rsidR="00340A63">
        <w:rPr>
          <w:color w:val="000000"/>
          <w:sz w:val="28"/>
          <w:szCs w:val="28"/>
          <w:lang w:val="ru-RU"/>
        </w:rPr>
        <w:t xml:space="preserve"> воспитанниками</w:t>
      </w:r>
      <w:r w:rsidR="00340A63" w:rsidRPr="00340A63">
        <w:rPr>
          <w:color w:val="000000"/>
          <w:sz w:val="28"/>
          <w:szCs w:val="28"/>
          <w:lang w:val="ru-RU"/>
        </w:rPr>
        <w:t xml:space="preserve"> в</w:t>
      </w:r>
      <w:r w:rsidR="00340A63" w:rsidRPr="00340A63">
        <w:rPr>
          <w:color w:val="000000"/>
          <w:sz w:val="28"/>
          <w:szCs w:val="28"/>
        </w:rPr>
        <w:t> </w:t>
      </w:r>
      <w:r w:rsidR="00340A63" w:rsidRPr="00340A63">
        <w:rPr>
          <w:color w:val="000000"/>
          <w:sz w:val="28"/>
          <w:szCs w:val="28"/>
          <w:lang w:val="ru-RU"/>
        </w:rPr>
        <w:t>сравнении с</w:t>
      </w:r>
      <w:r w:rsidR="00340A63" w:rsidRPr="00340A63">
        <w:rPr>
          <w:color w:val="000000"/>
          <w:sz w:val="28"/>
          <w:szCs w:val="28"/>
        </w:rPr>
        <w:t> </w:t>
      </w:r>
      <w:r w:rsidR="00D47932">
        <w:rPr>
          <w:color w:val="000000"/>
          <w:sz w:val="28"/>
          <w:szCs w:val="28"/>
          <w:lang w:val="ru-RU"/>
        </w:rPr>
        <w:t>2022</w:t>
      </w:r>
      <w:r w:rsidR="00340A63" w:rsidRPr="00340A63">
        <w:rPr>
          <w:color w:val="000000"/>
          <w:sz w:val="28"/>
          <w:szCs w:val="28"/>
        </w:rPr>
        <w:t> </w:t>
      </w:r>
      <w:r w:rsidR="00340A63" w:rsidRPr="00340A63">
        <w:rPr>
          <w:color w:val="000000"/>
          <w:sz w:val="28"/>
          <w:szCs w:val="28"/>
          <w:lang w:val="ru-RU"/>
        </w:rPr>
        <w:t>годом</w:t>
      </w:r>
      <w:r w:rsidR="00340A63" w:rsidRPr="009C23AE">
        <w:rPr>
          <w:color w:val="000000"/>
          <w:lang w:val="ru-RU"/>
        </w:rPr>
        <w:t>.</w:t>
      </w:r>
    </w:p>
    <w:p w:rsidR="00D00990" w:rsidRPr="00D00990" w:rsidRDefault="00EE313B" w:rsidP="00212DD8">
      <w:pPr>
        <w:jc w:val="center"/>
        <w:rPr>
          <w:b/>
          <w:sz w:val="28"/>
          <w:szCs w:val="28"/>
          <w:u w:val="single"/>
          <w:lang w:val="ru-RU"/>
        </w:rPr>
      </w:pPr>
      <w:r w:rsidRPr="00C81F96">
        <w:rPr>
          <w:b/>
          <w:sz w:val="28"/>
          <w:szCs w:val="28"/>
          <w:u w:val="single"/>
          <w:lang w:val="ru-RU"/>
        </w:rPr>
        <w:t xml:space="preserve">5. </w:t>
      </w:r>
      <w:r w:rsidR="00D00990" w:rsidRPr="00C81F96">
        <w:rPr>
          <w:b/>
          <w:bCs/>
          <w:sz w:val="28"/>
          <w:szCs w:val="28"/>
          <w:u w:val="single"/>
          <w:lang w:val="ru-RU"/>
        </w:rPr>
        <w:t>Качество кадрового, учебно – методического обеспечения, библиотечно – информационное обеспечение.</w:t>
      </w:r>
    </w:p>
    <w:p w:rsidR="00EE313B" w:rsidRPr="00DC5922" w:rsidRDefault="00C40B8D" w:rsidP="0084293D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</w:t>
      </w:r>
      <w:r w:rsidR="00EE313B" w:rsidRPr="00DC5922">
        <w:rPr>
          <w:color w:val="000000" w:themeColor="text1"/>
          <w:sz w:val="28"/>
          <w:szCs w:val="28"/>
          <w:lang w:val="ru-RU"/>
        </w:rPr>
        <w:t xml:space="preserve">В детском саду </w:t>
      </w:r>
      <w:r>
        <w:rPr>
          <w:color w:val="000000" w:themeColor="text1"/>
          <w:sz w:val="28"/>
          <w:szCs w:val="28"/>
          <w:lang w:val="ru-RU"/>
        </w:rPr>
        <w:t>работает 15</w:t>
      </w:r>
      <w:r w:rsidR="00A2207D">
        <w:rPr>
          <w:color w:val="000000" w:themeColor="text1"/>
          <w:sz w:val="28"/>
          <w:szCs w:val="28"/>
          <w:lang w:val="ru-RU"/>
        </w:rPr>
        <w:t xml:space="preserve"> человек</w:t>
      </w:r>
      <w:r w:rsidR="00EE313B" w:rsidRPr="00DC5922">
        <w:rPr>
          <w:color w:val="000000" w:themeColor="text1"/>
          <w:sz w:val="28"/>
          <w:szCs w:val="28"/>
          <w:lang w:val="ru-RU"/>
        </w:rPr>
        <w:t>, из них:</w:t>
      </w:r>
    </w:p>
    <w:p w:rsidR="00EE313B" w:rsidRPr="00C40B8D" w:rsidRDefault="00EE313B" w:rsidP="007B7E92">
      <w:pPr>
        <w:pStyle w:val="ab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ru-RU"/>
        </w:rPr>
      </w:pPr>
      <w:r w:rsidRPr="00C40B8D">
        <w:rPr>
          <w:color w:val="000000" w:themeColor="text1"/>
          <w:sz w:val="28"/>
          <w:szCs w:val="28"/>
          <w:lang w:val="ru-RU"/>
        </w:rPr>
        <w:t>админ</w:t>
      </w:r>
      <w:r w:rsidR="00C94A64" w:rsidRPr="00C40B8D">
        <w:rPr>
          <w:color w:val="000000" w:themeColor="text1"/>
          <w:sz w:val="28"/>
          <w:szCs w:val="28"/>
          <w:lang w:val="ru-RU"/>
        </w:rPr>
        <w:t>истративные работники -</w:t>
      </w:r>
      <w:r w:rsidR="00B54F94" w:rsidRPr="00C40B8D">
        <w:rPr>
          <w:color w:val="000000" w:themeColor="text1"/>
          <w:sz w:val="28"/>
          <w:szCs w:val="28"/>
          <w:lang w:val="ru-RU"/>
        </w:rPr>
        <w:t xml:space="preserve"> </w:t>
      </w:r>
      <w:r w:rsidR="00D47932">
        <w:rPr>
          <w:color w:val="000000" w:themeColor="text1"/>
          <w:sz w:val="28"/>
          <w:szCs w:val="28"/>
          <w:lang w:val="ru-RU"/>
        </w:rPr>
        <w:t>2</w:t>
      </w:r>
      <w:r w:rsidR="00B54F94" w:rsidRPr="00C40B8D">
        <w:rPr>
          <w:color w:val="000000" w:themeColor="text1"/>
          <w:sz w:val="28"/>
          <w:szCs w:val="28"/>
          <w:lang w:val="ru-RU"/>
        </w:rPr>
        <w:t xml:space="preserve"> </w:t>
      </w:r>
      <w:r w:rsidR="00C94A64" w:rsidRPr="00C40B8D">
        <w:rPr>
          <w:color w:val="000000" w:themeColor="text1"/>
          <w:sz w:val="28"/>
          <w:szCs w:val="28"/>
          <w:lang w:val="ru-RU"/>
        </w:rPr>
        <w:t>человек</w:t>
      </w:r>
      <w:r w:rsidR="00C40B8D" w:rsidRPr="00C40B8D">
        <w:rPr>
          <w:color w:val="000000" w:themeColor="text1"/>
          <w:sz w:val="28"/>
          <w:szCs w:val="28"/>
          <w:lang w:val="ru-RU"/>
        </w:rPr>
        <w:t>.</w:t>
      </w:r>
    </w:p>
    <w:p w:rsidR="00EE313B" w:rsidRPr="00C40B8D" w:rsidRDefault="00EE313B" w:rsidP="007B7E92">
      <w:pPr>
        <w:pStyle w:val="ab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ru-RU"/>
        </w:rPr>
      </w:pPr>
      <w:r w:rsidRPr="00C40B8D">
        <w:rPr>
          <w:color w:val="000000" w:themeColor="text1"/>
          <w:sz w:val="28"/>
          <w:szCs w:val="28"/>
          <w:lang w:val="ru-RU"/>
        </w:rPr>
        <w:t>педаг</w:t>
      </w:r>
      <w:r w:rsidR="00D650DB" w:rsidRPr="00C40B8D">
        <w:rPr>
          <w:color w:val="000000" w:themeColor="text1"/>
          <w:sz w:val="28"/>
          <w:szCs w:val="28"/>
          <w:lang w:val="ru-RU"/>
        </w:rPr>
        <w:t>огические работники –</w:t>
      </w:r>
      <w:r w:rsidR="00DC5922" w:rsidRPr="00C40B8D">
        <w:rPr>
          <w:color w:val="000000" w:themeColor="text1"/>
          <w:sz w:val="28"/>
          <w:szCs w:val="28"/>
          <w:lang w:val="ru-RU"/>
        </w:rPr>
        <w:t xml:space="preserve"> </w:t>
      </w:r>
      <w:r w:rsidR="00C40B8D" w:rsidRPr="00C40B8D">
        <w:rPr>
          <w:color w:val="000000" w:themeColor="text1"/>
          <w:sz w:val="28"/>
          <w:szCs w:val="28"/>
          <w:lang w:val="ru-RU"/>
        </w:rPr>
        <w:t>3</w:t>
      </w:r>
      <w:r w:rsidR="00D650DB" w:rsidRPr="00C40B8D">
        <w:rPr>
          <w:color w:val="000000" w:themeColor="text1"/>
          <w:sz w:val="28"/>
          <w:szCs w:val="28"/>
          <w:lang w:val="ru-RU"/>
        </w:rPr>
        <w:t xml:space="preserve"> человек</w:t>
      </w:r>
      <w:r w:rsidR="00C40B8D" w:rsidRPr="00C40B8D">
        <w:rPr>
          <w:color w:val="000000" w:themeColor="text1"/>
          <w:sz w:val="28"/>
          <w:szCs w:val="28"/>
          <w:lang w:val="ru-RU"/>
        </w:rPr>
        <w:t>.</w:t>
      </w:r>
    </w:p>
    <w:p w:rsidR="00EE313B" w:rsidRPr="00C40B8D" w:rsidRDefault="00EE313B" w:rsidP="007B7E92">
      <w:pPr>
        <w:pStyle w:val="ab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ru-RU"/>
        </w:rPr>
      </w:pPr>
      <w:r w:rsidRPr="00C40B8D">
        <w:rPr>
          <w:color w:val="000000" w:themeColor="text1"/>
          <w:sz w:val="28"/>
          <w:szCs w:val="28"/>
          <w:lang w:val="ru-RU"/>
        </w:rPr>
        <w:t>уч</w:t>
      </w:r>
      <w:r w:rsidR="00DC5922" w:rsidRPr="00C40B8D">
        <w:rPr>
          <w:color w:val="000000" w:themeColor="text1"/>
          <w:sz w:val="28"/>
          <w:szCs w:val="28"/>
          <w:lang w:val="ru-RU"/>
        </w:rPr>
        <w:t>е</w:t>
      </w:r>
      <w:r w:rsidR="006C7C2C">
        <w:rPr>
          <w:color w:val="000000" w:themeColor="text1"/>
          <w:sz w:val="28"/>
          <w:szCs w:val="28"/>
          <w:lang w:val="ru-RU"/>
        </w:rPr>
        <w:t xml:space="preserve">бно-вспомогательный </w:t>
      </w:r>
      <w:r w:rsidR="00D47932">
        <w:rPr>
          <w:color w:val="000000" w:themeColor="text1"/>
          <w:sz w:val="28"/>
          <w:szCs w:val="28"/>
          <w:lang w:val="ru-RU"/>
        </w:rPr>
        <w:t>персонал – 0</w:t>
      </w:r>
      <w:r w:rsidR="00EA0933" w:rsidRPr="00C40B8D">
        <w:rPr>
          <w:color w:val="000000" w:themeColor="text1"/>
          <w:sz w:val="28"/>
          <w:szCs w:val="28"/>
          <w:lang w:val="ru-RU"/>
        </w:rPr>
        <w:t xml:space="preserve"> </w:t>
      </w:r>
      <w:r w:rsidRPr="00C40B8D">
        <w:rPr>
          <w:color w:val="000000" w:themeColor="text1"/>
          <w:sz w:val="28"/>
          <w:szCs w:val="28"/>
          <w:lang w:val="ru-RU"/>
        </w:rPr>
        <w:t>человек</w:t>
      </w:r>
      <w:r w:rsidR="00C40B8D" w:rsidRPr="00C40B8D">
        <w:rPr>
          <w:color w:val="000000" w:themeColor="text1"/>
          <w:sz w:val="28"/>
          <w:szCs w:val="28"/>
          <w:lang w:val="ru-RU"/>
        </w:rPr>
        <w:t>а</w:t>
      </w:r>
      <w:r w:rsidRPr="00C40B8D">
        <w:rPr>
          <w:color w:val="000000" w:themeColor="text1"/>
          <w:sz w:val="28"/>
          <w:szCs w:val="28"/>
          <w:lang w:val="ru-RU"/>
        </w:rPr>
        <w:t>;</w:t>
      </w:r>
    </w:p>
    <w:p w:rsidR="00EE313B" w:rsidRPr="00C40B8D" w:rsidRDefault="002B3484" w:rsidP="007B7E92">
      <w:pPr>
        <w:pStyle w:val="ab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иной персонал – 9 человек.</w:t>
      </w:r>
      <w:r w:rsidR="00EE313B" w:rsidRPr="00C40B8D">
        <w:rPr>
          <w:color w:val="000000" w:themeColor="text1"/>
          <w:sz w:val="28"/>
          <w:szCs w:val="28"/>
          <w:lang w:val="ru-RU"/>
        </w:rPr>
        <w:t xml:space="preserve"> </w:t>
      </w:r>
    </w:p>
    <w:p w:rsidR="00EE313B" w:rsidRDefault="00EE313B" w:rsidP="0084293D">
      <w:pPr>
        <w:jc w:val="both"/>
        <w:rPr>
          <w:color w:val="000000" w:themeColor="text1"/>
          <w:sz w:val="28"/>
          <w:szCs w:val="28"/>
          <w:lang w:val="ru-RU"/>
        </w:rPr>
      </w:pPr>
      <w:r w:rsidRPr="00DC5922">
        <w:rPr>
          <w:color w:val="000000" w:themeColor="text1"/>
          <w:sz w:val="28"/>
          <w:szCs w:val="28"/>
          <w:lang w:val="ru-RU"/>
        </w:rPr>
        <w:t xml:space="preserve">В настоящий момент штат </w:t>
      </w:r>
      <w:r w:rsidR="00C40B8D">
        <w:rPr>
          <w:color w:val="000000" w:themeColor="text1"/>
          <w:sz w:val="28"/>
          <w:szCs w:val="28"/>
          <w:lang w:val="ru-RU"/>
        </w:rPr>
        <w:t>укомплектован на 80</w:t>
      </w:r>
      <w:r w:rsidRPr="00DC5922">
        <w:rPr>
          <w:color w:val="000000" w:themeColor="text1"/>
          <w:sz w:val="28"/>
          <w:szCs w:val="28"/>
          <w:lang w:val="ru-RU"/>
        </w:rPr>
        <w:t>%.</w:t>
      </w:r>
    </w:p>
    <w:p w:rsidR="00CC258B" w:rsidRDefault="00CC258B" w:rsidP="00CC258B">
      <w:pPr>
        <w:pStyle w:val="41"/>
        <w:shd w:val="clear" w:color="auto" w:fill="auto"/>
        <w:spacing w:before="0" w:after="0" w:line="240" w:lineRule="atLeast"/>
        <w:ind w:left="160" w:firstLine="0"/>
        <w:jc w:val="both"/>
        <w:rPr>
          <w:sz w:val="28"/>
          <w:szCs w:val="28"/>
          <w:lang w:val="ru-RU"/>
        </w:rPr>
      </w:pPr>
      <w:r w:rsidRPr="00B70A5C">
        <w:rPr>
          <w:sz w:val="28"/>
          <w:szCs w:val="28"/>
          <w:lang w:val="ru-RU"/>
        </w:rPr>
        <w:t xml:space="preserve">Учебно-методическое обеспечение  пополнилось </w:t>
      </w:r>
      <w:r>
        <w:rPr>
          <w:sz w:val="28"/>
          <w:szCs w:val="28"/>
          <w:lang w:val="ru-RU"/>
        </w:rPr>
        <w:t xml:space="preserve">  Федеральной образовательной программой дошкольного образования, Методическими рекомендациями по реализации ФОП ДО,  </w:t>
      </w:r>
      <w:r w:rsidRPr="00B70A5C">
        <w:rPr>
          <w:sz w:val="28"/>
          <w:szCs w:val="28"/>
          <w:lang w:val="ru-RU"/>
        </w:rPr>
        <w:t xml:space="preserve">но есть потребность в  дополнительной  методической литературе, это обусловлено тем, что в настоящий момент цикл  комплектов методической литературы </w:t>
      </w:r>
      <w:r>
        <w:rPr>
          <w:sz w:val="28"/>
          <w:szCs w:val="28"/>
          <w:lang w:val="ru-RU"/>
        </w:rPr>
        <w:t xml:space="preserve"> на основе ФОП ДО </w:t>
      </w:r>
      <w:r w:rsidRPr="00B70A5C">
        <w:rPr>
          <w:sz w:val="28"/>
          <w:szCs w:val="28"/>
          <w:lang w:val="ru-RU"/>
        </w:rPr>
        <w:t xml:space="preserve">ещё выпускаются издательствами в соответствии ФГОС ДО.    </w:t>
      </w:r>
    </w:p>
    <w:p w:rsidR="00CC258B" w:rsidRPr="00DC5922" w:rsidRDefault="00CC258B" w:rsidP="0084293D">
      <w:pPr>
        <w:jc w:val="both"/>
        <w:rPr>
          <w:color w:val="000000" w:themeColor="text1"/>
          <w:sz w:val="28"/>
          <w:szCs w:val="28"/>
          <w:lang w:val="ru-RU"/>
        </w:rPr>
      </w:pPr>
    </w:p>
    <w:p w:rsidR="00F808D0" w:rsidRDefault="00F808D0" w:rsidP="0084293D">
      <w:pPr>
        <w:jc w:val="both"/>
        <w:rPr>
          <w:sz w:val="28"/>
          <w:szCs w:val="28"/>
          <w:lang w:val="ru-RU"/>
        </w:rPr>
      </w:pPr>
      <w:r w:rsidRPr="00F808D0">
        <w:rPr>
          <w:sz w:val="28"/>
          <w:szCs w:val="28"/>
          <w:lang w:val="ru-RU"/>
        </w:rPr>
        <w:t>     С целью управления образовательным процессом используются электронные образовательные ресурсы для работы с детьми. 100% педагог</w:t>
      </w:r>
      <w:r>
        <w:rPr>
          <w:sz w:val="28"/>
          <w:szCs w:val="28"/>
          <w:lang w:val="ru-RU"/>
        </w:rPr>
        <w:t>о</w:t>
      </w:r>
      <w:r w:rsidRPr="00F808D0">
        <w:rPr>
          <w:sz w:val="28"/>
          <w:szCs w:val="28"/>
          <w:lang w:val="ru-RU"/>
        </w:rPr>
        <w:t>в считают, что использование ИКТ существенно облегчает проведение занятий и позволяет разнообразить их. Программное обеспечение имеющихся компьютеров  позволяет работать с текстовыми редакторами, с Интернет ресу</w:t>
      </w:r>
      <w:r w:rsidR="001B4C0C">
        <w:rPr>
          <w:sz w:val="28"/>
          <w:szCs w:val="28"/>
          <w:lang w:val="ru-RU"/>
        </w:rPr>
        <w:t>рсами, фото и видео материалами, осуществляется постепенный переход на отечественное программное обеспечение и его освоение.</w:t>
      </w:r>
    </w:p>
    <w:p w:rsidR="00A07333" w:rsidRDefault="00A07333" w:rsidP="00A07333">
      <w:pPr>
        <w:rPr>
          <w:color w:val="000000"/>
          <w:sz w:val="28"/>
          <w:szCs w:val="28"/>
          <w:lang w:val="ru-RU"/>
        </w:rPr>
      </w:pPr>
      <w:r w:rsidRPr="00A07333">
        <w:rPr>
          <w:color w:val="000000"/>
          <w:sz w:val="28"/>
          <w:szCs w:val="28"/>
          <w:lang w:val="ru-RU"/>
        </w:rPr>
        <w:t>В</w:t>
      </w:r>
      <w:r w:rsidRPr="00A07333">
        <w:rPr>
          <w:color w:val="000000"/>
          <w:sz w:val="28"/>
          <w:szCs w:val="28"/>
        </w:rPr>
        <w:t> </w:t>
      </w:r>
      <w:r w:rsidRPr="00A07333">
        <w:rPr>
          <w:color w:val="000000"/>
          <w:sz w:val="28"/>
          <w:szCs w:val="28"/>
          <w:lang w:val="ru-RU"/>
        </w:rPr>
        <w:t>202</w:t>
      </w:r>
      <w:r w:rsidR="00D47932">
        <w:rPr>
          <w:color w:val="000000"/>
          <w:sz w:val="28"/>
          <w:szCs w:val="28"/>
          <w:lang w:val="ru-RU"/>
        </w:rPr>
        <w:t>3</w:t>
      </w:r>
      <w:r w:rsidRPr="00A07333">
        <w:rPr>
          <w:color w:val="000000"/>
          <w:sz w:val="28"/>
          <w:szCs w:val="28"/>
          <w:lang w:val="ru-RU"/>
        </w:rPr>
        <w:t xml:space="preserve"> году педагоги </w:t>
      </w:r>
      <w:r>
        <w:rPr>
          <w:color w:val="000000"/>
          <w:sz w:val="28"/>
          <w:szCs w:val="28"/>
          <w:lang w:val="ru-RU"/>
        </w:rPr>
        <w:t xml:space="preserve"> М</w:t>
      </w:r>
      <w:r w:rsidR="002E3C84">
        <w:rPr>
          <w:color w:val="000000"/>
          <w:sz w:val="28"/>
          <w:szCs w:val="28"/>
          <w:lang w:val="ru-RU"/>
        </w:rPr>
        <w:t>К</w:t>
      </w:r>
      <w:r>
        <w:rPr>
          <w:color w:val="000000"/>
          <w:sz w:val="28"/>
          <w:szCs w:val="28"/>
          <w:lang w:val="ru-RU"/>
        </w:rPr>
        <w:t>ДОУ</w:t>
      </w:r>
      <w:r w:rsidRPr="00A07333">
        <w:rPr>
          <w:color w:val="000000"/>
          <w:sz w:val="28"/>
          <w:szCs w:val="28"/>
          <w:lang w:val="ru-RU"/>
        </w:rPr>
        <w:t xml:space="preserve"> приняли участие:</w:t>
      </w:r>
    </w:p>
    <w:p w:rsidR="00A07333" w:rsidRDefault="00A07333" w:rsidP="007B7E92">
      <w:pPr>
        <w:pStyle w:val="ab"/>
        <w:numPr>
          <w:ilvl w:val="0"/>
          <w:numId w:val="10"/>
        </w:numPr>
        <w:jc w:val="both"/>
        <w:rPr>
          <w:sz w:val="28"/>
          <w:szCs w:val="28"/>
          <w:lang w:val="ru-RU"/>
        </w:rPr>
      </w:pPr>
      <w:r w:rsidRPr="00A07333">
        <w:rPr>
          <w:sz w:val="28"/>
          <w:szCs w:val="28"/>
          <w:lang w:val="ru-RU"/>
        </w:rPr>
        <w:t>Выставка авторских игр и пособий для детей дошкольного во</w:t>
      </w:r>
      <w:r w:rsidR="00CC258B">
        <w:rPr>
          <w:sz w:val="28"/>
          <w:szCs w:val="28"/>
          <w:lang w:val="ru-RU"/>
        </w:rPr>
        <w:t>зраста «Площадка успешности-2023</w:t>
      </w:r>
      <w:r w:rsidRPr="00A07333">
        <w:rPr>
          <w:sz w:val="28"/>
          <w:szCs w:val="28"/>
          <w:lang w:val="ru-RU"/>
        </w:rPr>
        <w:t>».</w:t>
      </w:r>
    </w:p>
    <w:p w:rsidR="00A07333" w:rsidRPr="002E3C84" w:rsidRDefault="002E3C84" w:rsidP="00A07333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="00A07333" w:rsidRPr="00A07333">
        <w:rPr>
          <w:color w:val="000000"/>
          <w:sz w:val="28"/>
          <w:szCs w:val="28"/>
          <w:lang w:val="ru-RU"/>
        </w:rPr>
        <w:t xml:space="preserve">Педагоги постоянно повышают свой профессиональный уровень, эффективно </w:t>
      </w:r>
      <w:r w:rsidR="00A07333">
        <w:rPr>
          <w:color w:val="000000"/>
          <w:sz w:val="28"/>
          <w:szCs w:val="28"/>
          <w:lang w:val="ru-RU"/>
        </w:rPr>
        <w:t xml:space="preserve"> онлайн </w:t>
      </w:r>
      <w:r w:rsidR="00A07333" w:rsidRPr="00A07333">
        <w:rPr>
          <w:color w:val="000000"/>
          <w:sz w:val="28"/>
          <w:szCs w:val="28"/>
          <w:lang w:val="ru-RU"/>
        </w:rPr>
        <w:t>участвуют в</w:t>
      </w:r>
      <w:r w:rsidR="00A07333" w:rsidRPr="00A07333">
        <w:rPr>
          <w:color w:val="000000"/>
          <w:sz w:val="28"/>
          <w:szCs w:val="28"/>
        </w:rPr>
        <w:t> </w:t>
      </w:r>
      <w:r w:rsidR="00A07333" w:rsidRPr="00A07333">
        <w:rPr>
          <w:color w:val="000000"/>
          <w:sz w:val="28"/>
          <w:szCs w:val="28"/>
          <w:lang w:val="ru-RU"/>
        </w:rPr>
        <w:t xml:space="preserve">работе </w:t>
      </w:r>
      <w:r w:rsidR="00A07333">
        <w:rPr>
          <w:color w:val="000000"/>
          <w:sz w:val="28"/>
          <w:szCs w:val="28"/>
          <w:lang w:val="ru-RU"/>
        </w:rPr>
        <w:t xml:space="preserve"> районных педагогических сообществ</w:t>
      </w:r>
      <w:r w:rsidR="00A07333" w:rsidRPr="00A07333">
        <w:rPr>
          <w:color w:val="000000"/>
          <w:sz w:val="28"/>
          <w:szCs w:val="28"/>
          <w:lang w:val="ru-RU"/>
        </w:rPr>
        <w:t>, знакомятся с</w:t>
      </w:r>
      <w:r w:rsidR="00A07333" w:rsidRPr="00A07333">
        <w:rPr>
          <w:color w:val="000000"/>
          <w:sz w:val="28"/>
          <w:szCs w:val="28"/>
        </w:rPr>
        <w:t> </w:t>
      </w:r>
      <w:r w:rsidR="00A07333" w:rsidRPr="00A07333">
        <w:rPr>
          <w:color w:val="000000"/>
          <w:sz w:val="28"/>
          <w:szCs w:val="28"/>
          <w:lang w:val="ru-RU"/>
        </w:rPr>
        <w:t>опытом работы своих коллег и</w:t>
      </w:r>
      <w:r w:rsidR="00A07333" w:rsidRPr="00A07333">
        <w:rPr>
          <w:color w:val="000000"/>
          <w:sz w:val="28"/>
          <w:szCs w:val="28"/>
        </w:rPr>
        <w:t> </w:t>
      </w:r>
      <w:r w:rsidR="00A07333" w:rsidRPr="00A07333">
        <w:rPr>
          <w:color w:val="000000"/>
          <w:sz w:val="28"/>
          <w:szCs w:val="28"/>
          <w:lang w:val="ru-RU"/>
        </w:rPr>
        <w:t>других дошкольных учреждений, а</w:t>
      </w:r>
      <w:r w:rsidR="00A07333" w:rsidRPr="00A07333">
        <w:rPr>
          <w:color w:val="000000"/>
          <w:sz w:val="28"/>
          <w:szCs w:val="28"/>
        </w:rPr>
        <w:t> </w:t>
      </w:r>
      <w:r w:rsidR="00A07333" w:rsidRPr="00A07333">
        <w:rPr>
          <w:color w:val="000000"/>
          <w:sz w:val="28"/>
          <w:szCs w:val="28"/>
          <w:lang w:val="ru-RU"/>
        </w:rPr>
        <w:t>также саморазвиваются. Все это в</w:t>
      </w:r>
      <w:r w:rsidR="00A07333" w:rsidRPr="00A07333">
        <w:rPr>
          <w:color w:val="000000"/>
          <w:sz w:val="28"/>
          <w:szCs w:val="28"/>
        </w:rPr>
        <w:t> </w:t>
      </w:r>
      <w:r w:rsidR="00A07333" w:rsidRPr="00A07333">
        <w:rPr>
          <w:color w:val="000000"/>
          <w:sz w:val="28"/>
          <w:szCs w:val="28"/>
          <w:lang w:val="ru-RU"/>
        </w:rPr>
        <w:t>комплексе дает хороший результат в</w:t>
      </w:r>
      <w:r w:rsidR="00A07333" w:rsidRPr="00A07333">
        <w:rPr>
          <w:color w:val="000000"/>
          <w:sz w:val="28"/>
          <w:szCs w:val="28"/>
        </w:rPr>
        <w:t> </w:t>
      </w:r>
      <w:r w:rsidR="00A07333" w:rsidRPr="00A07333">
        <w:rPr>
          <w:color w:val="000000"/>
          <w:sz w:val="28"/>
          <w:szCs w:val="28"/>
          <w:lang w:val="ru-RU"/>
        </w:rPr>
        <w:t>организации педагогической деятельности и</w:t>
      </w:r>
      <w:r w:rsidR="00A07333" w:rsidRPr="00A07333">
        <w:rPr>
          <w:color w:val="000000"/>
          <w:sz w:val="28"/>
          <w:szCs w:val="28"/>
        </w:rPr>
        <w:t> </w:t>
      </w:r>
      <w:r w:rsidR="00A07333" w:rsidRPr="00A07333">
        <w:rPr>
          <w:color w:val="000000"/>
          <w:sz w:val="28"/>
          <w:szCs w:val="28"/>
          <w:lang w:val="ru-RU"/>
        </w:rPr>
        <w:t>улучшении качества образования и</w:t>
      </w:r>
      <w:r w:rsidR="00A07333" w:rsidRPr="00A07333">
        <w:rPr>
          <w:color w:val="000000"/>
          <w:sz w:val="28"/>
          <w:szCs w:val="28"/>
        </w:rPr>
        <w:t> </w:t>
      </w:r>
      <w:r w:rsidR="00A07333" w:rsidRPr="00A07333">
        <w:rPr>
          <w:color w:val="000000"/>
          <w:sz w:val="28"/>
          <w:szCs w:val="28"/>
          <w:lang w:val="ru-RU"/>
        </w:rPr>
        <w:t>воспитания дошкольников.</w:t>
      </w:r>
      <w:r w:rsidR="00A07333" w:rsidRPr="00534622">
        <w:rPr>
          <w:color w:val="000000"/>
          <w:lang w:val="ru-RU"/>
        </w:rPr>
        <w:t>.</w:t>
      </w:r>
    </w:p>
    <w:p w:rsidR="00A07333" w:rsidRPr="00A07333" w:rsidRDefault="00917589" w:rsidP="00A07333">
      <w:pPr>
        <w:spacing w:after="1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F808D0" w:rsidRPr="00B70A5C" w:rsidRDefault="00F808D0" w:rsidP="00B70A5C">
      <w:pPr>
        <w:pStyle w:val="41"/>
        <w:shd w:val="clear" w:color="auto" w:fill="auto"/>
        <w:spacing w:before="0" w:after="0" w:line="240" w:lineRule="atLeast"/>
        <w:ind w:left="160" w:firstLine="0"/>
        <w:jc w:val="both"/>
        <w:rPr>
          <w:sz w:val="28"/>
          <w:szCs w:val="28"/>
          <w:lang w:val="ru-RU"/>
        </w:rPr>
      </w:pPr>
      <w:r w:rsidRPr="00B70A5C">
        <w:rPr>
          <w:b/>
          <w:bCs/>
          <w:sz w:val="28"/>
          <w:szCs w:val="28"/>
          <w:lang w:val="ru-RU"/>
        </w:rPr>
        <w:t xml:space="preserve">Вывод: </w:t>
      </w:r>
      <w:r w:rsidRPr="00B70A5C">
        <w:rPr>
          <w:sz w:val="28"/>
          <w:szCs w:val="28"/>
          <w:lang w:val="ru-RU"/>
        </w:rPr>
        <w:t>Учебно – методическое обеспечение, библиотечно – информационное обеспечение в ДОУ соответствует требованиям реализуемой образовательной программы, обеспечивает  образовательную деятельность, присмотр и уход за детьми. В М</w:t>
      </w:r>
      <w:r w:rsidR="002E3C84">
        <w:rPr>
          <w:sz w:val="28"/>
          <w:szCs w:val="28"/>
          <w:lang w:val="ru-RU"/>
        </w:rPr>
        <w:t>К</w:t>
      </w:r>
      <w:r w:rsidRPr="00B70A5C">
        <w:rPr>
          <w:sz w:val="28"/>
          <w:szCs w:val="28"/>
          <w:lang w:val="ru-RU"/>
        </w:rPr>
        <w:t>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</w:t>
      </w:r>
      <w:r w:rsidR="000B6274">
        <w:rPr>
          <w:sz w:val="28"/>
          <w:szCs w:val="28"/>
          <w:lang w:val="ru-RU"/>
        </w:rPr>
        <w:t xml:space="preserve"> </w:t>
      </w:r>
      <w:r w:rsidRPr="00B70A5C">
        <w:rPr>
          <w:sz w:val="28"/>
          <w:szCs w:val="28"/>
          <w:lang w:val="ru-RU"/>
        </w:rPr>
        <w:t>Педагоги дошкольного учреждения  имеют возможность пользоваться фондом учебно – методической литературы и электронно – образовательными ресурсами.</w:t>
      </w:r>
    </w:p>
    <w:p w:rsidR="00F808D0" w:rsidRDefault="00F808D0" w:rsidP="00B70A5C">
      <w:pPr>
        <w:spacing w:line="240" w:lineRule="atLeast"/>
        <w:jc w:val="both"/>
        <w:rPr>
          <w:sz w:val="28"/>
          <w:szCs w:val="28"/>
          <w:lang w:val="ru-RU"/>
        </w:rPr>
      </w:pPr>
      <w:r w:rsidRPr="00B70A5C">
        <w:rPr>
          <w:sz w:val="28"/>
          <w:szCs w:val="28"/>
          <w:lang w:val="ru-RU"/>
        </w:rPr>
        <w:t>   Для обеспечения качественного воспитания детей, образования и развития дошк</w:t>
      </w:r>
      <w:r w:rsidR="00D834A5" w:rsidRPr="00B70A5C">
        <w:rPr>
          <w:sz w:val="28"/>
          <w:szCs w:val="28"/>
          <w:lang w:val="ru-RU"/>
        </w:rPr>
        <w:t xml:space="preserve">ольников в соответствии с ФГОС </w:t>
      </w:r>
      <w:r w:rsidRPr="00B70A5C">
        <w:rPr>
          <w:sz w:val="28"/>
          <w:szCs w:val="28"/>
          <w:lang w:val="ru-RU"/>
        </w:rPr>
        <w:t>необходимо продолжить обновление методического и дида</w:t>
      </w:r>
      <w:r w:rsidR="00CC258B">
        <w:rPr>
          <w:sz w:val="28"/>
          <w:szCs w:val="28"/>
          <w:lang w:val="ru-RU"/>
        </w:rPr>
        <w:t xml:space="preserve">ктического обеспечения к </w:t>
      </w:r>
      <w:r w:rsidR="00D834A5" w:rsidRPr="00B70A5C">
        <w:rPr>
          <w:sz w:val="28"/>
          <w:szCs w:val="28"/>
          <w:lang w:val="ru-RU"/>
        </w:rPr>
        <w:t>ОП ДО</w:t>
      </w:r>
      <w:r w:rsidRPr="00B70A5C">
        <w:rPr>
          <w:sz w:val="28"/>
          <w:szCs w:val="28"/>
          <w:lang w:val="ru-RU"/>
        </w:rPr>
        <w:t>, уделив особое внимание игровым развивающим технологиям и использованию ИКТ</w:t>
      </w:r>
      <w:r w:rsidR="00A07333">
        <w:rPr>
          <w:sz w:val="28"/>
          <w:szCs w:val="28"/>
          <w:lang w:val="ru-RU"/>
        </w:rPr>
        <w:t xml:space="preserve"> в соответсвии новых требований</w:t>
      </w:r>
      <w:r w:rsidRPr="00B70A5C">
        <w:rPr>
          <w:sz w:val="28"/>
          <w:szCs w:val="28"/>
          <w:lang w:val="ru-RU"/>
        </w:rPr>
        <w:t>. Имеющиеся в ДОУ ТСО соответствуют гигиеническим требованиям, но необходимо дополнить групповые комнаты экранами, проекторами, компьютерами</w:t>
      </w:r>
      <w:r w:rsidR="00D834A5" w:rsidRPr="00B70A5C">
        <w:rPr>
          <w:sz w:val="28"/>
          <w:szCs w:val="28"/>
          <w:lang w:val="ru-RU"/>
        </w:rPr>
        <w:t xml:space="preserve"> в расчете по одному на каждого педагога</w:t>
      </w:r>
      <w:r w:rsidRPr="00B70A5C">
        <w:rPr>
          <w:sz w:val="28"/>
          <w:szCs w:val="28"/>
          <w:lang w:val="ru-RU"/>
        </w:rPr>
        <w:t>.</w:t>
      </w:r>
    </w:p>
    <w:p w:rsidR="000B6274" w:rsidRPr="00B70A5C" w:rsidRDefault="000B6274" w:rsidP="00B70A5C">
      <w:pPr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Повышен уровень безопасности образовательного процесса в ДОУ.</w:t>
      </w:r>
    </w:p>
    <w:p w:rsidR="008824D6" w:rsidRPr="00247646" w:rsidRDefault="008824D6" w:rsidP="00247646">
      <w:pPr>
        <w:jc w:val="both"/>
        <w:rPr>
          <w:sz w:val="28"/>
          <w:szCs w:val="28"/>
          <w:lang w:val="ru-RU"/>
        </w:rPr>
      </w:pPr>
    </w:p>
    <w:p w:rsidR="00EE313B" w:rsidRPr="008C67A9" w:rsidRDefault="00EE313B" w:rsidP="002E3C84">
      <w:pPr>
        <w:jc w:val="center"/>
        <w:rPr>
          <w:b/>
          <w:sz w:val="28"/>
          <w:szCs w:val="28"/>
          <w:u w:val="single"/>
          <w:lang w:val="ru-RU"/>
        </w:rPr>
      </w:pPr>
      <w:r w:rsidRPr="008C67A9">
        <w:rPr>
          <w:b/>
          <w:sz w:val="28"/>
          <w:szCs w:val="28"/>
          <w:u w:val="single"/>
          <w:lang w:val="ru-RU"/>
        </w:rPr>
        <w:t>6. Состояние и совершенствование материально-технической базы</w:t>
      </w:r>
    </w:p>
    <w:p w:rsidR="002B3484" w:rsidRPr="002B3484" w:rsidRDefault="002B3484" w:rsidP="002B3484">
      <w:pPr>
        <w:jc w:val="both"/>
        <w:rPr>
          <w:sz w:val="28"/>
          <w:szCs w:val="28"/>
          <w:lang w:val="ru-RU"/>
        </w:rPr>
      </w:pPr>
      <w:r w:rsidRPr="002B3484">
        <w:rPr>
          <w:lang w:val="ru-RU"/>
        </w:rPr>
        <w:t xml:space="preserve">            </w:t>
      </w:r>
      <w:r w:rsidRPr="002B3484">
        <w:rPr>
          <w:sz w:val="28"/>
          <w:szCs w:val="28"/>
          <w:lang w:val="ru-RU"/>
        </w:rPr>
        <w:t>Материально-техническое обеспечение ДОУ способствует максимальной реализации образовательного потенциала пространства МДОУ,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возможности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2B3484" w:rsidRPr="002B3484" w:rsidRDefault="002B3484" w:rsidP="002B3484">
      <w:pPr>
        <w:pStyle w:val="28"/>
        <w:ind w:firstLine="0"/>
      </w:pPr>
      <w:r w:rsidRPr="002B3484">
        <w:t>Развивающая  среда  построена  на  следующих  принципах:</w:t>
      </w:r>
    </w:p>
    <w:p w:rsidR="002B3484" w:rsidRPr="002B3484" w:rsidRDefault="002B3484" w:rsidP="007B7E92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2B3484">
        <w:rPr>
          <w:sz w:val="28"/>
          <w:szCs w:val="28"/>
        </w:rPr>
        <w:t>насыщенность;</w:t>
      </w:r>
    </w:p>
    <w:p w:rsidR="002B3484" w:rsidRPr="002B3484" w:rsidRDefault="002B3484" w:rsidP="007B7E92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2B3484">
        <w:rPr>
          <w:sz w:val="28"/>
          <w:szCs w:val="28"/>
        </w:rPr>
        <w:lastRenderedPageBreak/>
        <w:t>трансформируемость;</w:t>
      </w:r>
    </w:p>
    <w:p w:rsidR="002B3484" w:rsidRPr="002B3484" w:rsidRDefault="002B3484" w:rsidP="007B7E92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2B3484">
        <w:rPr>
          <w:sz w:val="28"/>
          <w:szCs w:val="28"/>
        </w:rPr>
        <w:t>полифункциональность;</w:t>
      </w:r>
    </w:p>
    <w:p w:rsidR="002B3484" w:rsidRPr="002B3484" w:rsidRDefault="002B3484" w:rsidP="007B7E92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2B3484">
        <w:rPr>
          <w:sz w:val="28"/>
          <w:szCs w:val="28"/>
        </w:rPr>
        <w:t>вариативность;</w:t>
      </w:r>
    </w:p>
    <w:p w:rsidR="002B3484" w:rsidRPr="002B3484" w:rsidRDefault="002B3484" w:rsidP="007B7E92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2B3484">
        <w:rPr>
          <w:sz w:val="28"/>
          <w:szCs w:val="28"/>
        </w:rPr>
        <w:t xml:space="preserve">доступность; </w:t>
      </w:r>
    </w:p>
    <w:p w:rsidR="002B3484" w:rsidRPr="002B3484" w:rsidRDefault="002B3484" w:rsidP="007B7E92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2B3484">
        <w:rPr>
          <w:sz w:val="28"/>
          <w:szCs w:val="28"/>
        </w:rPr>
        <w:t>безопасность.</w:t>
      </w:r>
    </w:p>
    <w:p w:rsidR="002B3484" w:rsidRPr="002B3484" w:rsidRDefault="002B3484" w:rsidP="002B3484">
      <w:pPr>
        <w:jc w:val="both"/>
        <w:rPr>
          <w:sz w:val="28"/>
          <w:szCs w:val="28"/>
          <w:lang w:val="ru-RU"/>
        </w:rPr>
      </w:pPr>
      <w:r w:rsidRPr="002B3484">
        <w:rPr>
          <w:sz w:val="28"/>
          <w:szCs w:val="28"/>
          <w:lang w:val="ru-RU"/>
        </w:rPr>
        <w:t xml:space="preserve">              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2B3484" w:rsidRPr="002B3484" w:rsidRDefault="002B3484" w:rsidP="007B7E92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  <w:lang w:val="ru-RU"/>
        </w:rPr>
      </w:pPr>
      <w:r w:rsidRPr="002B3484">
        <w:rPr>
          <w:sz w:val="28"/>
          <w:szCs w:val="28"/>
          <w:lang w:val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2B3484" w:rsidRPr="002B3484" w:rsidRDefault="002B3484" w:rsidP="007B7E92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  <w:lang w:val="ru-RU"/>
        </w:rPr>
      </w:pPr>
      <w:r w:rsidRPr="002B3484">
        <w:rPr>
          <w:sz w:val="28"/>
          <w:szCs w:val="28"/>
          <w:lang w:val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2B3484" w:rsidRPr="002B3484" w:rsidRDefault="002B3484" w:rsidP="007B7E92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  <w:lang w:val="ru-RU"/>
        </w:rPr>
      </w:pPr>
      <w:r w:rsidRPr="002B3484">
        <w:rPr>
          <w:sz w:val="28"/>
          <w:szCs w:val="28"/>
          <w:lang w:val="ru-RU"/>
        </w:rPr>
        <w:t>эмоциональное благополучие детей во взаимодействии с предметно-пространственным окружением;</w:t>
      </w:r>
    </w:p>
    <w:p w:rsidR="002B3484" w:rsidRPr="002B3484" w:rsidRDefault="002B3484" w:rsidP="007B7E92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2B3484">
        <w:rPr>
          <w:sz w:val="28"/>
          <w:szCs w:val="28"/>
        </w:rPr>
        <w:t>возможность самовыражения детей.</w:t>
      </w:r>
    </w:p>
    <w:p w:rsidR="002B3484" w:rsidRPr="002B3484" w:rsidRDefault="002B3484" w:rsidP="002B3484">
      <w:pPr>
        <w:jc w:val="both"/>
        <w:rPr>
          <w:sz w:val="28"/>
          <w:szCs w:val="28"/>
          <w:lang w:val="ru-RU"/>
        </w:rPr>
      </w:pPr>
      <w:r w:rsidRPr="002B3484">
        <w:rPr>
          <w:sz w:val="28"/>
          <w:szCs w:val="28"/>
          <w:lang w:val="ru-RU"/>
        </w:rPr>
        <w:t xml:space="preserve">          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EE313B" w:rsidRPr="004E1BF6" w:rsidRDefault="00EE313B" w:rsidP="0084293D">
      <w:pPr>
        <w:jc w:val="both"/>
        <w:rPr>
          <w:sz w:val="28"/>
          <w:szCs w:val="28"/>
          <w:lang w:val="ru-RU"/>
        </w:rPr>
      </w:pPr>
    </w:p>
    <w:p w:rsidR="00EE313B" w:rsidRPr="00E97AA9" w:rsidRDefault="00EE313B" w:rsidP="00E82110">
      <w:pPr>
        <w:jc w:val="center"/>
        <w:rPr>
          <w:b/>
          <w:sz w:val="28"/>
          <w:szCs w:val="28"/>
          <w:u w:val="single"/>
          <w:lang w:val="ru-RU"/>
        </w:rPr>
      </w:pPr>
      <w:r w:rsidRPr="00E97AA9">
        <w:rPr>
          <w:b/>
          <w:sz w:val="28"/>
          <w:szCs w:val="28"/>
          <w:u w:val="single"/>
          <w:lang w:val="ru-RU"/>
        </w:rPr>
        <w:t xml:space="preserve">8. </w:t>
      </w:r>
      <w:r w:rsidR="006525EA">
        <w:rPr>
          <w:b/>
          <w:sz w:val="28"/>
          <w:szCs w:val="28"/>
          <w:u w:val="single"/>
          <w:lang w:val="ru-RU"/>
        </w:rPr>
        <w:t>Оценка  информационного</w:t>
      </w:r>
      <w:r w:rsidR="00A6517E" w:rsidRPr="00E97AA9">
        <w:rPr>
          <w:b/>
          <w:sz w:val="28"/>
          <w:szCs w:val="28"/>
          <w:u w:val="single"/>
          <w:lang w:val="ru-RU"/>
        </w:rPr>
        <w:t xml:space="preserve"> обеспечения</w:t>
      </w:r>
    </w:p>
    <w:p w:rsidR="00EE313B" w:rsidRPr="00A07333" w:rsidRDefault="00EE313B" w:rsidP="0084293D">
      <w:pPr>
        <w:ind w:firstLine="709"/>
        <w:jc w:val="both"/>
        <w:rPr>
          <w:color w:val="FF0000"/>
          <w:sz w:val="28"/>
          <w:szCs w:val="28"/>
          <w:lang w:val="ru-RU"/>
        </w:rPr>
      </w:pPr>
      <w:r w:rsidRPr="00812BDC">
        <w:rPr>
          <w:sz w:val="28"/>
          <w:szCs w:val="28"/>
          <w:lang w:val="ru-RU"/>
        </w:rPr>
        <w:t xml:space="preserve">Учреждение имеет доступ к информационно-телекоммуникационной сети «Интернет», обеспеченно </w:t>
      </w:r>
      <w:r w:rsidRPr="00812BDC">
        <w:rPr>
          <w:sz w:val="28"/>
          <w:szCs w:val="28"/>
        </w:rPr>
        <w:t>Wi</w:t>
      </w:r>
      <w:r w:rsidRPr="00812BDC">
        <w:rPr>
          <w:sz w:val="28"/>
          <w:szCs w:val="28"/>
          <w:lang w:val="ru-RU"/>
        </w:rPr>
        <w:t>-</w:t>
      </w:r>
      <w:r w:rsidRPr="00812BDC">
        <w:rPr>
          <w:sz w:val="28"/>
          <w:szCs w:val="28"/>
        </w:rPr>
        <w:t>Fi</w:t>
      </w:r>
      <w:r w:rsidRPr="00812BDC">
        <w:rPr>
          <w:sz w:val="28"/>
          <w:szCs w:val="28"/>
          <w:lang w:val="ru-RU"/>
        </w:rPr>
        <w:t xml:space="preserve"> подключением</w:t>
      </w:r>
      <w:r w:rsidR="00E82110">
        <w:rPr>
          <w:color w:val="FF0000"/>
          <w:sz w:val="28"/>
          <w:szCs w:val="28"/>
          <w:lang w:val="ru-RU"/>
        </w:rPr>
        <w:t xml:space="preserve"> </w:t>
      </w:r>
      <w:r w:rsidR="00E82110" w:rsidRPr="00E82110">
        <w:rPr>
          <w:sz w:val="28"/>
          <w:szCs w:val="28"/>
          <w:lang w:val="ru-RU"/>
        </w:rPr>
        <w:t>с контент фильтрацией.</w:t>
      </w:r>
    </w:p>
    <w:p w:rsidR="00EE313B" w:rsidRPr="00812BDC" w:rsidRDefault="006525EA" w:rsidP="0084293D">
      <w:pPr>
        <w:ind w:firstLine="709"/>
        <w:jc w:val="both"/>
        <w:rPr>
          <w:sz w:val="28"/>
          <w:szCs w:val="28"/>
          <w:lang w:val="ru-RU"/>
        </w:rPr>
      </w:pPr>
      <w:r w:rsidRPr="00812BDC">
        <w:rPr>
          <w:sz w:val="28"/>
          <w:szCs w:val="28"/>
          <w:lang w:val="ru-RU"/>
        </w:rPr>
        <w:t>ДОУ</w:t>
      </w:r>
      <w:r w:rsidR="00EE313B" w:rsidRPr="00812BDC">
        <w:rPr>
          <w:sz w:val="28"/>
          <w:szCs w:val="28"/>
          <w:lang w:val="ru-RU"/>
        </w:rPr>
        <w:t xml:space="preserve"> оснащено электронными образовательными ресурсами, которые позволяют использовать информационно-коммуникационные технологии в образовательном процессе:</w:t>
      </w:r>
    </w:p>
    <w:p w:rsidR="00E82110" w:rsidRDefault="00E82110" w:rsidP="007B7E92">
      <w:pPr>
        <w:pStyle w:val="ab"/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E82110">
        <w:rPr>
          <w:sz w:val="28"/>
          <w:szCs w:val="28"/>
          <w:lang w:val="ru-RU"/>
        </w:rPr>
        <w:t>5</w:t>
      </w:r>
      <w:r w:rsidR="00C43D27" w:rsidRPr="00E82110">
        <w:rPr>
          <w:sz w:val="28"/>
          <w:szCs w:val="28"/>
          <w:lang w:val="ru-RU"/>
        </w:rPr>
        <w:t xml:space="preserve"> ноутбуков;   </w:t>
      </w:r>
    </w:p>
    <w:p w:rsidR="00EE313B" w:rsidRPr="00E82110" w:rsidRDefault="00E82110" w:rsidP="007B7E92">
      <w:pPr>
        <w:pStyle w:val="ab"/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E82110">
        <w:rPr>
          <w:sz w:val="28"/>
          <w:szCs w:val="28"/>
          <w:lang w:val="ru-RU"/>
        </w:rPr>
        <w:t>интерактивная доска</w:t>
      </w:r>
      <w:r w:rsidR="00EE313B" w:rsidRPr="00E82110">
        <w:rPr>
          <w:sz w:val="28"/>
          <w:szCs w:val="28"/>
          <w:lang w:val="ru-RU"/>
        </w:rPr>
        <w:t>;</w:t>
      </w:r>
    </w:p>
    <w:p w:rsidR="00EE313B" w:rsidRPr="00E82110" w:rsidRDefault="006104EB" w:rsidP="007B7E92">
      <w:pPr>
        <w:pStyle w:val="ab"/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EE313B" w:rsidRPr="00E82110">
        <w:rPr>
          <w:sz w:val="28"/>
          <w:szCs w:val="28"/>
          <w:lang w:val="ru-RU"/>
        </w:rPr>
        <w:t xml:space="preserve">  детских планшетов; </w:t>
      </w:r>
    </w:p>
    <w:p w:rsidR="00E82110" w:rsidRDefault="00E82110" w:rsidP="007B7E92">
      <w:pPr>
        <w:pStyle w:val="ab"/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E82110">
        <w:rPr>
          <w:sz w:val="28"/>
          <w:szCs w:val="28"/>
          <w:lang w:val="ru-RU"/>
        </w:rPr>
        <w:t xml:space="preserve">3 </w:t>
      </w:r>
      <w:r w:rsidR="001B151E" w:rsidRPr="00E82110">
        <w:rPr>
          <w:sz w:val="28"/>
          <w:szCs w:val="28"/>
          <w:lang w:val="ru-RU"/>
        </w:rPr>
        <w:t xml:space="preserve">мультимедийных </w:t>
      </w:r>
      <w:r w:rsidRPr="00E82110">
        <w:rPr>
          <w:sz w:val="28"/>
          <w:szCs w:val="28"/>
          <w:lang w:val="ru-RU"/>
        </w:rPr>
        <w:t>проектора</w:t>
      </w:r>
      <w:r w:rsidR="00EE313B" w:rsidRPr="00E82110">
        <w:rPr>
          <w:sz w:val="28"/>
          <w:szCs w:val="28"/>
          <w:lang w:val="ru-RU"/>
        </w:rPr>
        <w:t>;</w:t>
      </w:r>
    </w:p>
    <w:p w:rsidR="0082679B" w:rsidRPr="00E82110" w:rsidRDefault="0082679B" w:rsidP="007B7E92">
      <w:pPr>
        <w:pStyle w:val="ab"/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E82110">
        <w:rPr>
          <w:sz w:val="28"/>
          <w:szCs w:val="28"/>
          <w:lang w:val="ru-RU"/>
        </w:rPr>
        <w:t xml:space="preserve">интерактивный </w:t>
      </w:r>
      <w:r w:rsidR="00E82110" w:rsidRPr="00E82110">
        <w:rPr>
          <w:sz w:val="28"/>
          <w:szCs w:val="28"/>
          <w:lang w:val="ru-RU"/>
        </w:rPr>
        <w:t>стол</w:t>
      </w:r>
      <w:r w:rsidRPr="00E82110">
        <w:rPr>
          <w:sz w:val="28"/>
          <w:szCs w:val="28"/>
          <w:lang w:val="ru-RU"/>
        </w:rPr>
        <w:t>;</w:t>
      </w:r>
    </w:p>
    <w:p w:rsidR="0082679B" w:rsidRPr="00E82110" w:rsidRDefault="00EE313B" w:rsidP="007B7E92">
      <w:pPr>
        <w:pStyle w:val="ab"/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E82110">
        <w:rPr>
          <w:sz w:val="28"/>
          <w:szCs w:val="28"/>
          <w:lang w:val="ru-RU"/>
        </w:rPr>
        <w:t>системы, позволяющие сохранять информацию (флеш-карты, диски),</w:t>
      </w:r>
    </w:p>
    <w:p w:rsidR="00E82110" w:rsidRDefault="00EE313B" w:rsidP="007B7E92">
      <w:pPr>
        <w:pStyle w:val="ab"/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E82110">
        <w:rPr>
          <w:sz w:val="28"/>
          <w:szCs w:val="28"/>
          <w:lang w:val="ru-RU"/>
        </w:rPr>
        <w:t xml:space="preserve">мультимедийные продукты: </w:t>
      </w:r>
      <w:r w:rsidRPr="00E82110">
        <w:rPr>
          <w:sz w:val="28"/>
          <w:szCs w:val="28"/>
        </w:rPr>
        <w:t> </w:t>
      </w:r>
      <w:r w:rsidRPr="00E82110">
        <w:rPr>
          <w:sz w:val="28"/>
          <w:szCs w:val="28"/>
          <w:lang w:val="ru-RU"/>
        </w:rPr>
        <w:t>электронные игры, дидактические видеосюжеты, презентации, конспекты;</w:t>
      </w:r>
    </w:p>
    <w:p w:rsidR="00EE313B" w:rsidRPr="00E82110" w:rsidRDefault="00E82110" w:rsidP="007B7E92">
      <w:pPr>
        <w:pStyle w:val="ab"/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E82110">
        <w:rPr>
          <w:sz w:val="28"/>
          <w:szCs w:val="28"/>
          <w:lang w:val="ru-RU"/>
        </w:rPr>
        <w:t xml:space="preserve">1 </w:t>
      </w:r>
      <w:r w:rsidR="006525EA" w:rsidRPr="00E82110">
        <w:rPr>
          <w:sz w:val="28"/>
          <w:szCs w:val="28"/>
          <w:lang w:val="ru-RU"/>
        </w:rPr>
        <w:t xml:space="preserve">МФУ, </w:t>
      </w:r>
      <w:r w:rsidRPr="00E82110">
        <w:rPr>
          <w:sz w:val="28"/>
          <w:szCs w:val="28"/>
          <w:lang w:val="ru-RU"/>
        </w:rPr>
        <w:t>1 ч/б принтер и 1 цветной принтер</w:t>
      </w:r>
      <w:r w:rsidR="00EE313B" w:rsidRPr="00E82110">
        <w:rPr>
          <w:sz w:val="28"/>
          <w:szCs w:val="28"/>
          <w:lang w:val="ru-RU"/>
        </w:rPr>
        <w:t>.</w:t>
      </w:r>
    </w:p>
    <w:p w:rsidR="00EE313B" w:rsidRPr="004E1BF6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Имеющиеся электронные образовательные ресурсы дают возможность:</w:t>
      </w:r>
    </w:p>
    <w:p w:rsidR="00EE313B" w:rsidRPr="00E82110" w:rsidRDefault="00EE313B" w:rsidP="007B7E92">
      <w:pPr>
        <w:pStyle w:val="ab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E82110">
        <w:rPr>
          <w:sz w:val="28"/>
          <w:szCs w:val="28"/>
          <w:lang w:val="ru-RU"/>
        </w:rPr>
        <w:t>подбирать иллюстративных материал к занятиям и для оформления стендов, группы, кабинетов (сканирование, Интернет; принтер, презентация);</w:t>
      </w:r>
    </w:p>
    <w:p w:rsidR="00EE313B" w:rsidRPr="00E82110" w:rsidRDefault="00EE313B" w:rsidP="007B7E92">
      <w:pPr>
        <w:pStyle w:val="ab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E82110">
        <w:rPr>
          <w:sz w:val="28"/>
          <w:szCs w:val="28"/>
          <w:lang w:val="ru-RU"/>
        </w:rPr>
        <w:t xml:space="preserve">подбирать дополнительный познавательный материал к занятиям, знакомиться со </w:t>
      </w:r>
      <w:r w:rsidRPr="00E82110">
        <w:rPr>
          <w:sz w:val="28"/>
          <w:szCs w:val="28"/>
        </w:rPr>
        <w:t> </w:t>
      </w:r>
      <w:r w:rsidRPr="00E82110">
        <w:rPr>
          <w:sz w:val="28"/>
          <w:szCs w:val="28"/>
          <w:lang w:val="ru-RU"/>
        </w:rPr>
        <w:t xml:space="preserve"> сценариями праздников и других мероприятий;</w:t>
      </w:r>
    </w:p>
    <w:p w:rsidR="00EE313B" w:rsidRPr="00E82110" w:rsidRDefault="00EE313B" w:rsidP="007B7E92">
      <w:pPr>
        <w:pStyle w:val="ab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E82110">
        <w:rPr>
          <w:sz w:val="28"/>
          <w:szCs w:val="28"/>
          <w:lang w:val="ru-RU"/>
        </w:rPr>
        <w:t xml:space="preserve">знакомиться и обмениваться опытом наработками других педагогов России и зарубежья, посредством участия в профессиональных интернет сообществах, </w:t>
      </w:r>
      <w:r w:rsidR="006525EA" w:rsidRPr="00E82110">
        <w:rPr>
          <w:sz w:val="28"/>
          <w:szCs w:val="28"/>
          <w:lang w:val="ru-RU"/>
        </w:rPr>
        <w:t>вебинарах</w:t>
      </w:r>
      <w:r w:rsidRPr="00E82110">
        <w:rPr>
          <w:sz w:val="28"/>
          <w:szCs w:val="28"/>
          <w:lang w:val="ru-RU"/>
        </w:rPr>
        <w:t>;</w:t>
      </w:r>
      <w:r w:rsidRPr="00E82110">
        <w:rPr>
          <w:sz w:val="28"/>
          <w:szCs w:val="28"/>
        </w:rPr>
        <w:t> </w:t>
      </w:r>
    </w:p>
    <w:p w:rsidR="00EE313B" w:rsidRPr="00E82110" w:rsidRDefault="00EE313B" w:rsidP="007B7E92">
      <w:pPr>
        <w:pStyle w:val="ab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E82110">
        <w:rPr>
          <w:sz w:val="28"/>
          <w:szCs w:val="28"/>
          <w:lang w:val="ru-RU"/>
        </w:rPr>
        <w:lastRenderedPageBreak/>
        <w:t>участия в дистанционных интернет конкурсов для педагогов и воспитанников</w:t>
      </w:r>
      <w:r w:rsidR="006525EA" w:rsidRPr="00E82110">
        <w:rPr>
          <w:sz w:val="28"/>
          <w:szCs w:val="28"/>
          <w:lang w:val="ru-RU"/>
        </w:rPr>
        <w:t>, обучения, повышения квалификации</w:t>
      </w:r>
      <w:r w:rsidRPr="00E82110">
        <w:rPr>
          <w:sz w:val="28"/>
          <w:szCs w:val="28"/>
          <w:lang w:val="ru-RU"/>
        </w:rPr>
        <w:t>;</w:t>
      </w:r>
    </w:p>
    <w:p w:rsidR="00EE313B" w:rsidRPr="00E82110" w:rsidRDefault="00EE313B" w:rsidP="007B7E92">
      <w:pPr>
        <w:pStyle w:val="ab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E82110">
        <w:rPr>
          <w:sz w:val="28"/>
          <w:szCs w:val="28"/>
          <w:lang w:val="ru-RU"/>
        </w:rPr>
        <w:t xml:space="preserve">оформления </w:t>
      </w:r>
      <w:r w:rsidRPr="00E82110">
        <w:rPr>
          <w:sz w:val="28"/>
          <w:szCs w:val="28"/>
        </w:rPr>
        <w:t> </w:t>
      </w:r>
      <w:r w:rsidRPr="00E82110">
        <w:rPr>
          <w:sz w:val="28"/>
          <w:szCs w:val="28"/>
          <w:lang w:val="ru-RU"/>
        </w:rPr>
        <w:t>документации, отчётов; мониторингов;</w:t>
      </w:r>
    </w:p>
    <w:p w:rsidR="00EE313B" w:rsidRPr="00E82110" w:rsidRDefault="00EE313B" w:rsidP="007B7E92">
      <w:pPr>
        <w:pStyle w:val="ab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E82110">
        <w:rPr>
          <w:sz w:val="28"/>
          <w:szCs w:val="28"/>
          <w:lang w:val="ru-RU"/>
        </w:rPr>
        <w:t>оформление личного педагогического опыта, портфолио воспитанников;</w:t>
      </w:r>
    </w:p>
    <w:p w:rsidR="00EE313B" w:rsidRPr="00E82110" w:rsidRDefault="00EE313B" w:rsidP="007B7E92">
      <w:pPr>
        <w:pStyle w:val="ab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E82110">
        <w:rPr>
          <w:sz w:val="28"/>
          <w:szCs w:val="28"/>
          <w:lang w:val="ru-RU"/>
        </w:rPr>
        <w:t xml:space="preserve">оформление презентаций в программе </w:t>
      </w:r>
      <w:r w:rsidRPr="00E82110">
        <w:rPr>
          <w:sz w:val="28"/>
          <w:szCs w:val="28"/>
        </w:rPr>
        <w:t>PowerPoint</w:t>
      </w:r>
      <w:r w:rsidRPr="00E82110">
        <w:rPr>
          <w:sz w:val="28"/>
          <w:szCs w:val="28"/>
          <w:lang w:val="ru-RU"/>
        </w:rPr>
        <w:t xml:space="preserve"> для повышения эффективности образовательных занятий с детьми и педагогической компетенции у родителей в процессе п</w:t>
      </w:r>
      <w:r w:rsidR="00464548" w:rsidRPr="00E82110">
        <w:rPr>
          <w:sz w:val="28"/>
          <w:szCs w:val="28"/>
          <w:lang w:val="ru-RU"/>
        </w:rPr>
        <w:t>роведения родительских собраний;</w:t>
      </w:r>
    </w:p>
    <w:p w:rsidR="00464548" w:rsidRPr="00E82110" w:rsidRDefault="001E77A5" w:rsidP="007B7E92">
      <w:pPr>
        <w:pStyle w:val="ab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E82110">
        <w:rPr>
          <w:sz w:val="28"/>
          <w:szCs w:val="28"/>
          <w:lang w:val="ru-RU"/>
        </w:rPr>
        <w:t xml:space="preserve">обновление информации  на </w:t>
      </w:r>
      <w:r w:rsidR="00464548" w:rsidRPr="00E82110">
        <w:rPr>
          <w:sz w:val="28"/>
          <w:szCs w:val="28"/>
          <w:lang w:val="ru-RU"/>
        </w:rPr>
        <w:t>сайт</w:t>
      </w:r>
      <w:r w:rsidRPr="00E82110">
        <w:rPr>
          <w:sz w:val="28"/>
          <w:szCs w:val="28"/>
          <w:lang w:val="ru-RU"/>
        </w:rPr>
        <w:t>е, и трансляция педагогического опыта;</w:t>
      </w:r>
    </w:p>
    <w:p w:rsidR="00EE313B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В настоящий момент продолжается работа по пополнению базы электронных образовательных ресурсов и повышению ИКТ-компетенции работников</w:t>
      </w:r>
      <w:r w:rsidR="00464548">
        <w:rPr>
          <w:sz w:val="28"/>
          <w:szCs w:val="28"/>
          <w:lang w:val="ru-RU"/>
        </w:rPr>
        <w:t xml:space="preserve"> посредством закупок за счет средств регионального бюджета</w:t>
      </w:r>
      <w:r w:rsidRPr="004E1BF6">
        <w:rPr>
          <w:sz w:val="28"/>
          <w:szCs w:val="28"/>
          <w:lang w:val="ru-RU"/>
        </w:rPr>
        <w:t>.</w:t>
      </w:r>
    </w:p>
    <w:p w:rsidR="008F65E3" w:rsidRDefault="008F65E3" w:rsidP="0084293D">
      <w:pPr>
        <w:ind w:firstLine="709"/>
        <w:jc w:val="both"/>
        <w:rPr>
          <w:sz w:val="28"/>
          <w:szCs w:val="28"/>
          <w:lang w:val="ru-RU"/>
        </w:rPr>
      </w:pPr>
      <w:r w:rsidRPr="001D65EF">
        <w:rPr>
          <w:sz w:val="28"/>
          <w:szCs w:val="28"/>
          <w:lang w:val="ru-RU"/>
        </w:rPr>
        <w:t>В рамках выполнения постановления Правит</w:t>
      </w:r>
      <w:r w:rsidR="003C476D" w:rsidRPr="001D65EF">
        <w:rPr>
          <w:sz w:val="28"/>
          <w:szCs w:val="28"/>
          <w:lang w:val="ru-RU"/>
        </w:rPr>
        <w:t>ельства РФ от 16.11.2015г №1236  «</w:t>
      </w:r>
      <w:r w:rsidRPr="001D65EF">
        <w:rPr>
          <w:sz w:val="28"/>
          <w:szCs w:val="28"/>
          <w:lang w:val="ru-RU"/>
        </w:rPr>
        <w:t xml:space="preserve">Об установлении запрета на допуск программного обеспечения, происходящего из иностранных государств, а также согласно указу Президента РФ: «Заменить импортное оборудование, программное обеспечение и электронную компонентную базу российским аналогами»  в </w:t>
      </w:r>
      <w:r w:rsidR="00E51367" w:rsidRPr="001D65EF">
        <w:rPr>
          <w:sz w:val="28"/>
          <w:szCs w:val="28"/>
          <w:lang w:val="ru-RU"/>
        </w:rPr>
        <w:t>учреждении</w:t>
      </w:r>
      <w:r w:rsidRPr="001D65EF">
        <w:rPr>
          <w:sz w:val="28"/>
          <w:szCs w:val="28"/>
          <w:lang w:val="ru-RU"/>
        </w:rPr>
        <w:t xml:space="preserve"> утвержден план-график</w:t>
      </w:r>
      <w:r w:rsidR="00E51367" w:rsidRPr="001D65EF">
        <w:rPr>
          <w:sz w:val="28"/>
          <w:szCs w:val="28"/>
          <w:lang w:val="ru-RU"/>
        </w:rPr>
        <w:t xml:space="preserve"> перехода М</w:t>
      </w:r>
      <w:r w:rsidR="00E82110">
        <w:rPr>
          <w:sz w:val="28"/>
          <w:szCs w:val="28"/>
          <w:lang w:val="ru-RU"/>
        </w:rPr>
        <w:t>К</w:t>
      </w:r>
      <w:r w:rsidR="00E51367" w:rsidRPr="001D65EF">
        <w:rPr>
          <w:sz w:val="28"/>
          <w:szCs w:val="28"/>
          <w:lang w:val="ru-RU"/>
        </w:rPr>
        <w:t>ДОУ на использование отечественного программно</w:t>
      </w:r>
      <w:r w:rsidR="00043343" w:rsidRPr="001D65EF">
        <w:rPr>
          <w:sz w:val="28"/>
          <w:szCs w:val="28"/>
          <w:lang w:val="ru-RU"/>
        </w:rPr>
        <w:t xml:space="preserve">го обеспечения на период до 2021 </w:t>
      </w:r>
      <w:r w:rsidR="00E51367" w:rsidRPr="001D65EF">
        <w:rPr>
          <w:sz w:val="28"/>
          <w:szCs w:val="28"/>
          <w:lang w:val="ru-RU"/>
        </w:rPr>
        <w:t>года</w:t>
      </w:r>
      <w:r w:rsidR="00A379EE" w:rsidRPr="001D65EF">
        <w:rPr>
          <w:sz w:val="28"/>
          <w:szCs w:val="28"/>
          <w:lang w:val="ru-RU"/>
        </w:rPr>
        <w:t>»</w:t>
      </w:r>
      <w:r w:rsidR="001D65EF">
        <w:rPr>
          <w:sz w:val="28"/>
          <w:szCs w:val="28"/>
          <w:lang w:val="ru-RU"/>
        </w:rPr>
        <w:t xml:space="preserve">, что </w:t>
      </w:r>
      <w:r w:rsidR="00A379EE" w:rsidRPr="001D65EF">
        <w:rPr>
          <w:sz w:val="28"/>
          <w:szCs w:val="28"/>
          <w:lang w:val="ru-RU"/>
        </w:rPr>
        <w:t xml:space="preserve"> </w:t>
      </w:r>
      <w:r w:rsidR="001D65EF" w:rsidRPr="001D65EF">
        <w:rPr>
          <w:sz w:val="28"/>
          <w:szCs w:val="28"/>
          <w:lang w:val="ru-RU"/>
        </w:rPr>
        <w:t>частично выпо</w:t>
      </w:r>
      <w:r w:rsidR="00A379EE" w:rsidRPr="001D65EF">
        <w:rPr>
          <w:sz w:val="28"/>
          <w:szCs w:val="28"/>
          <w:lang w:val="ru-RU"/>
        </w:rPr>
        <w:t>лнено</w:t>
      </w:r>
      <w:r w:rsidR="00E51367" w:rsidRPr="001D65EF">
        <w:rPr>
          <w:sz w:val="28"/>
          <w:szCs w:val="28"/>
          <w:lang w:val="ru-RU"/>
        </w:rPr>
        <w:t>.</w:t>
      </w:r>
    </w:p>
    <w:p w:rsidR="002B3484" w:rsidRDefault="00A46E61" w:rsidP="0084293D">
      <w:pPr>
        <w:ind w:firstLine="709"/>
        <w:jc w:val="both"/>
        <w:rPr>
          <w:sz w:val="28"/>
          <w:szCs w:val="28"/>
          <w:lang w:val="ru-RU"/>
        </w:rPr>
      </w:pPr>
      <w:r w:rsidRPr="007B3631">
        <w:rPr>
          <w:sz w:val="28"/>
          <w:szCs w:val="28"/>
          <w:lang w:val="ru-RU"/>
        </w:rPr>
        <w:t>При поставке продуктов строго отслеживается наличие сертификатов качества. Контроль за организацией питания осуществляется заведующим, медицинской сестрой закреплённой ГУЗ  УРБ</w:t>
      </w:r>
      <w:r w:rsidR="00A379EE">
        <w:rPr>
          <w:sz w:val="28"/>
          <w:szCs w:val="28"/>
          <w:lang w:val="ru-RU"/>
        </w:rPr>
        <w:t xml:space="preserve"> и комиссией по питанию, в состав которой входит представитель родительской общественности</w:t>
      </w:r>
      <w:r w:rsidRPr="007B3631">
        <w:rPr>
          <w:sz w:val="28"/>
          <w:szCs w:val="28"/>
          <w:lang w:val="ru-RU"/>
        </w:rPr>
        <w:t>. В М</w:t>
      </w:r>
      <w:r w:rsidR="00E82110">
        <w:rPr>
          <w:sz w:val="28"/>
          <w:szCs w:val="28"/>
          <w:lang w:val="ru-RU"/>
        </w:rPr>
        <w:t>К</w:t>
      </w:r>
      <w:r w:rsidRPr="007B3631">
        <w:rPr>
          <w:sz w:val="28"/>
          <w:szCs w:val="28"/>
          <w:lang w:val="ru-RU"/>
        </w:rPr>
        <w:t xml:space="preserve">ДОУ  имеется вся необходимая документация по организации детского питания. На пищеблоке ведется бракеражный журнал, </w:t>
      </w:r>
      <w:r w:rsidR="00E82110">
        <w:rPr>
          <w:sz w:val="28"/>
          <w:szCs w:val="28"/>
          <w:lang w:val="ru-RU"/>
        </w:rPr>
        <w:t>гигиенический журнал</w:t>
      </w:r>
      <w:r w:rsidRPr="007B3631">
        <w:rPr>
          <w:sz w:val="28"/>
          <w:szCs w:val="28"/>
          <w:lang w:val="ru-RU"/>
        </w:rPr>
        <w:t xml:space="preserve">. На каждый день пишется меню-раскладка, которое размещается на </w:t>
      </w:r>
      <w:r w:rsidR="00960C34" w:rsidRPr="007B3631">
        <w:rPr>
          <w:sz w:val="28"/>
          <w:szCs w:val="28"/>
          <w:lang w:val="ru-RU"/>
        </w:rPr>
        <w:t xml:space="preserve">официальном </w:t>
      </w:r>
      <w:r w:rsidRPr="007B3631">
        <w:rPr>
          <w:sz w:val="28"/>
          <w:szCs w:val="28"/>
          <w:lang w:val="ru-RU"/>
        </w:rPr>
        <w:t xml:space="preserve">сайте </w:t>
      </w:r>
      <w:r w:rsidR="00960C34" w:rsidRPr="007B3631">
        <w:rPr>
          <w:sz w:val="28"/>
          <w:szCs w:val="28"/>
          <w:lang w:val="ru-RU"/>
        </w:rPr>
        <w:t xml:space="preserve"> дошкольного </w:t>
      </w:r>
      <w:r w:rsidRPr="007B3631">
        <w:rPr>
          <w:sz w:val="28"/>
          <w:szCs w:val="28"/>
          <w:lang w:val="ru-RU"/>
        </w:rPr>
        <w:t>учреждения</w:t>
      </w:r>
      <w:r w:rsidR="007B7949">
        <w:rPr>
          <w:sz w:val="28"/>
          <w:szCs w:val="28"/>
          <w:lang w:val="ru-RU"/>
        </w:rPr>
        <w:t xml:space="preserve"> и на стендах для родителей</w:t>
      </w:r>
      <w:r w:rsidRPr="007B3631">
        <w:rPr>
          <w:sz w:val="28"/>
          <w:szCs w:val="28"/>
          <w:lang w:val="ru-RU"/>
        </w:rPr>
        <w:t xml:space="preserve">. </w:t>
      </w:r>
    </w:p>
    <w:p w:rsidR="00EE313B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Организация имеет официальный сайт, структура которого приведена в соответствие с требованиями действующего законодательства, информация обновляется каждые 10 дней.</w:t>
      </w:r>
    </w:p>
    <w:p w:rsidR="00960C34" w:rsidRPr="00E82110" w:rsidRDefault="00960C34" w:rsidP="00E82110">
      <w:pPr>
        <w:ind w:firstLine="709"/>
        <w:jc w:val="center"/>
        <w:rPr>
          <w:b/>
          <w:sz w:val="28"/>
          <w:szCs w:val="28"/>
          <w:u w:val="single"/>
          <w:lang w:val="ru-RU"/>
        </w:rPr>
      </w:pPr>
      <w:r w:rsidRPr="00E82110">
        <w:rPr>
          <w:b/>
          <w:sz w:val="28"/>
          <w:szCs w:val="28"/>
          <w:u w:val="single"/>
          <w:lang w:val="ru-RU"/>
        </w:rPr>
        <w:t>9. Обеспечение безопасности М</w:t>
      </w:r>
      <w:r w:rsidR="00E82110" w:rsidRPr="00E82110">
        <w:rPr>
          <w:b/>
          <w:sz w:val="28"/>
          <w:szCs w:val="28"/>
          <w:u w:val="single"/>
          <w:lang w:val="ru-RU"/>
        </w:rPr>
        <w:t>К</w:t>
      </w:r>
      <w:r w:rsidRPr="00E82110">
        <w:rPr>
          <w:b/>
          <w:sz w:val="28"/>
          <w:szCs w:val="28"/>
          <w:u w:val="single"/>
          <w:lang w:val="ru-RU"/>
        </w:rPr>
        <w:t>ДОУ.</w:t>
      </w:r>
    </w:p>
    <w:p w:rsidR="00EA1B1B" w:rsidRDefault="00960C34" w:rsidP="0084293D">
      <w:pPr>
        <w:ind w:firstLine="709"/>
        <w:jc w:val="both"/>
        <w:rPr>
          <w:sz w:val="28"/>
          <w:szCs w:val="28"/>
          <w:lang w:val="ru-RU"/>
        </w:rPr>
      </w:pPr>
      <w:r w:rsidRPr="00960C34">
        <w:rPr>
          <w:sz w:val="28"/>
          <w:szCs w:val="28"/>
          <w:lang w:val="ru-RU"/>
        </w:rPr>
        <w:t xml:space="preserve"> Здание </w:t>
      </w:r>
      <w:r>
        <w:rPr>
          <w:sz w:val="28"/>
          <w:szCs w:val="28"/>
          <w:lang w:val="ru-RU"/>
        </w:rPr>
        <w:t xml:space="preserve"> дошкольного учреждения</w:t>
      </w:r>
      <w:r w:rsidRPr="00960C34">
        <w:rPr>
          <w:sz w:val="28"/>
          <w:szCs w:val="28"/>
          <w:lang w:val="ru-RU"/>
        </w:rPr>
        <w:t xml:space="preserve"> оборудовано тревожной кнопкой, что позволяет оперативно вызвать наряд вневедомственной охраны в случае чрезвычайной ситуации, а также установлено </w:t>
      </w:r>
      <w:r>
        <w:rPr>
          <w:sz w:val="28"/>
          <w:szCs w:val="28"/>
          <w:lang w:val="ru-RU"/>
        </w:rPr>
        <w:t>4</w:t>
      </w:r>
      <w:r w:rsidRPr="00960C34">
        <w:rPr>
          <w:sz w:val="28"/>
          <w:szCs w:val="28"/>
          <w:lang w:val="ru-RU"/>
        </w:rPr>
        <w:t xml:space="preserve"> видеокамеры, на входной двери</w:t>
      </w:r>
      <w:r>
        <w:rPr>
          <w:sz w:val="28"/>
          <w:szCs w:val="28"/>
          <w:lang w:val="ru-RU"/>
        </w:rPr>
        <w:t xml:space="preserve"> ворот</w:t>
      </w:r>
      <w:r w:rsidRPr="00960C34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 </w:t>
      </w:r>
      <w:r w:rsidRPr="00960C34">
        <w:rPr>
          <w:sz w:val="28"/>
          <w:szCs w:val="28"/>
          <w:lang w:val="ru-RU"/>
        </w:rPr>
        <w:t xml:space="preserve"> замок. Обеспечение условий безопасности в </w:t>
      </w:r>
      <w:r w:rsidR="00E82110">
        <w:rPr>
          <w:sz w:val="28"/>
          <w:szCs w:val="28"/>
          <w:lang w:val="ru-RU"/>
        </w:rPr>
        <w:t xml:space="preserve"> МКД</w:t>
      </w:r>
      <w:r>
        <w:rPr>
          <w:sz w:val="28"/>
          <w:szCs w:val="28"/>
          <w:lang w:val="ru-RU"/>
        </w:rPr>
        <w:t>ОУ</w:t>
      </w:r>
      <w:r w:rsidRPr="00960C34">
        <w:rPr>
          <w:sz w:val="28"/>
          <w:szCs w:val="28"/>
          <w:lang w:val="ru-RU"/>
        </w:rPr>
        <w:t xml:space="preserve"> выполняется согласно локальным нормативно-правовым документам. Имеются планы эвакуации. С вновь прибывшими сотрудниками проводится вводный инструктаж, противопожарный инструктаж и инструктаж по мерам электробезопасности. Еже</w:t>
      </w:r>
      <w:r w:rsidR="00E82110">
        <w:rPr>
          <w:sz w:val="28"/>
          <w:szCs w:val="28"/>
          <w:lang w:val="ru-RU"/>
        </w:rPr>
        <w:t>недельно</w:t>
      </w:r>
      <w:r w:rsidRPr="00960C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заместителем заведующего по безопасности образовательного процесса</w:t>
      </w:r>
      <w:r w:rsidRPr="00960C34">
        <w:rPr>
          <w:sz w:val="28"/>
          <w:szCs w:val="28"/>
          <w:lang w:val="ru-RU"/>
        </w:rPr>
        <w:t xml:space="preserve"> осуществляется контроль с целью своевременного устранения причин, несущих угрозу жизни и здоровью воспитанников и работников. Прогулочные площадки поддерживаются в хорошем санитарном состоянии и содержании. С воспитанниками дошкольных групп регулярно проводятся беседы, занятия по ОБЖ, развлечения по соблюдению</w:t>
      </w:r>
      <w:r w:rsidR="00EA1B1B">
        <w:rPr>
          <w:sz w:val="28"/>
          <w:szCs w:val="28"/>
          <w:lang w:val="ru-RU"/>
        </w:rPr>
        <w:t xml:space="preserve"> правил безопасности на дорогах, тренировочная эвакуация.</w:t>
      </w:r>
    </w:p>
    <w:p w:rsidR="00960C34" w:rsidRPr="00960C34" w:rsidRDefault="00960C34" w:rsidP="0084293D">
      <w:pPr>
        <w:ind w:firstLine="709"/>
        <w:jc w:val="both"/>
        <w:rPr>
          <w:sz w:val="28"/>
          <w:szCs w:val="28"/>
          <w:lang w:val="ru-RU"/>
        </w:rPr>
      </w:pPr>
      <w:r w:rsidRPr="00960C34">
        <w:rPr>
          <w:sz w:val="28"/>
          <w:szCs w:val="28"/>
          <w:lang w:val="ru-RU"/>
        </w:rPr>
        <w:t xml:space="preserve"> </w:t>
      </w:r>
      <w:r w:rsidRPr="00E82110">
        <w:rPr>
          <w:b/>
          <w:sz w:val="28"/>
          <w:szCs w:val="28"/>
          <w:lang w:val="ru-RU"/>
        </w:rPr>
        <w:t>Вывод:</w:t>
      </w:r>
      <w:r w:rsidRPr="00960C34">
        <w:rPr>
          <w:sz w:val="28"/>
          <w:szCs w:val="28"/>
          <w:lang w:val="ru-RU"/>
        </w:rPr>
        <w:t xml:space="preserve"> В </w:t>
      </w:r>
      <w:r w:rsidR="00EA1B1B">
        <w:rPr>
          <w:sz w:val="28"/>
          <w:szCs w:val="28"/>
          <w:lang w:val="ru-RU"/>
        </w:rPr>
        <w:t xml:space="preserve"> учреждении</w:t>
      </w:r>
      <w:r w:rsidRPr="00960C34">
        <w:rPr>
          <w:sz w:val="28"/>
          <w:szCs w:val="28"/>
          <w:lang w:val="ru-RU"/>
        </w:rPr>
        <w:t xml:space="preserve"> соблюдаются правила по охране труда, обеспечивается безопасность жизнедеятельности воспитанников и сотрудников</w:t>
      </w:r>
      <w:r w:rsidR="00EA1B1B">
        <w:rPr>
          <w:sz w:val="28"/>
          <w:szCs w:val="28"/>
          <w:lang w:val="ru-RU"/>
        </w:rPr>
        <w:t>.</w:t>
      </w:r>
    </w:p>
    <w:p w:rsidR="002F34D1" w:rsidRPr="00B618B3" w:rsidRDefault="002F34D1" w:rsidP="00786FD2">
      <w:pPr>
        <w:ind w:firstLine="135"/>
        <w:jc w:val="both"/>
        <w:rPr>
          <w:sz w:val="28"/>
          <w:szCs w:val="28"/>
          <w:lang w:val="ru-RU"/>
        </w:rPr>
      </w:pPr>
    </w:p>
    <w:p w:rsidR="00EE313B" w:rsidRPr="00EE313B" w:rsidRDefault="00EE313B" w:rsidP="003C476D">
      <w:pPr>
        <w:pStyle w:val="24"/>
        <w:keepNext/>
        <w:keepLines/>
        <w:shd w:val="clear" w:color="auto" w:fill="auto"/>
        <w:spacing w:before="0" w:after="0" w:line="240" w:lineRule="atLeast"/>
        <w:rPr>
          <w:rFonts w:ascii="Times New Roman" w:hAnsi="Times New Roman"/>
          <w:lang w:val="ru-RU"/>
        </w:rPr>
      </w:pPr>
      <w:r w:rsidRPr="00EE313B">
        <w:rPr>
          <w:rFonts w:ascii="Times New Roman" w:hAnsi="Times New Roman" w:cs="Times New Roman"/>
          <w:b/>
          <w:sz w:val="28"/>
          <w:szCs w:val="28"/>
          <w:lang w:val="ru-RU"/>
        </w:rPr>
        <w:t>ПОКАЗАТЕЛИ</w:t>
      </w:r>
      <w:bookmarkStart w:id="0" w:name="bookmark5"/>
      <w:r w:rsidRPr="00EE31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ДЕЯТЕЛЬНОСТИ</w:t>
      </w:r>
    </w:p>
    <w:p w:rsidR="00EE313B" w:rsidRPr="00786FD2" w:rsidRDefault="00EE313B" w:rsidP="003A70D0">
      <w:pPr>
        <w:pStyle w:val="24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1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</w:t>
      </w:r>
      <w:r w:rsidR="00786F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КАЗЁННОГО </w:t>
      </w:r>
      <w:r w:rsidRPr="00EE31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ДОШКОЛЬНОГО ОБРАЗОВАТЕЛЬНОГО УЧРЕЖДЕНИЯ ДЕТСКОГО САДА </w:t>
      </w:r>
      <w:bookmarkEnd w:id="0"/>
      <w:r w:rsidR="00786F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№ 16 </w:t>
      </w:r>
      <w:r w:rsidR="0068709E" w:rsidRPr="00786FD2">
        <w:rPr>
          <w:rFonts w:ascii="Times New Roman" w:hAnsi="Times New Roman" w:cs="Times New Roman"/>
          <w:b/>
          <w:sz w:val="28"/>
          <w:szCs w:val="28"/>
          <w:lang w:val="ru-RU"/>
        </w:rPr>
        <w:t>ЗА 20</w:t>
      </w:r>
      <w:r w:rsidR="00A07333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757483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bookmarkStart w:id="1" w:name="_GoBack"/>
      <w:bookmarkEnd w:id="1"/>
      <w:r w:rsidR="00E62CEC" w:rsidRPr="00786F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86FD2">
        <w:rPr>
          <w:rFonts w:ascii="Times New Roman" w:hAnsi="Times New Roman" w:cs="Times New Roman"/>
          <w:b/>
          <w:sz w:val="28"/>
          <w:szCs w:val="28"/>
          <w:lang w:val="ru-RU"/>
        </w:rPr>
        <w:t>ГОД.</w:t>
      </w:r>
    </w:p>
    <w:p w:rsidR="00EE313B" w:rsidRPr="00786FD2" w:rsidRDefault="00EE313B" w:rsidP="0084293D">
      <w:pPr>
        <w:pStyle w:val="24"/>
        <w:keepNext/>
        <w:keepLines/>
        <w:shd w:val="clear" w:color="auto" w:fill="auto"/>
        <w:spacing w:before="0" w:after="0" w:line="276" w:lineRule="auto"/>
        <w:jc w:val="both"/>
        <w:rPr>
          <w:lang w:val="ru-RU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843"/>
        <w:gridCol w:w="1241"/>
      </w:tblGrid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000" w:hanging="29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30" w:lineRule="exact"/>
              <w:ind w:righ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1" w:type="dxa"/>
          </w:tcPr>
          <w:p w:rsidR="00EE313B" w:rsidRPr="000839E0" w:rsidRDefault="00EE313B" w:rsidP="0084293D">
            <w:pPr>
              <w:jc w:val="both"/>
            </w:pPr>
            <w:r>
              <w:t>Данные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jc w:val="both"/>
            </w:pPr>
          </w:p>
        </w:tc>
        <w:tc>
          <w:tcPr>
            <w:tcW w:w="1241" w:type="dxa"/>
          </w:tcPr>
          <w:p w:rsidR="00EE313B" w:rsidRPr="000839E0" w:rsidRDefault="00EE313B" w:rsidP="0084293D">
            <w:pPr>
              <w:jc w:val="both"/>
            </w:pP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righ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8B273D" w:rsidRDefault="002B3484" w:rsidP="0084293D">
            <w:pPr>
              <w:jc w:val="both"/>
            </w:pPr>
            <w:r>
              <w:t>23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8B273D" w:rsidRDefault="002B3484" w:rsidP="0084293D">
            <w:pPr>
              <w:jc w:val="both"/>
            </w:pPr>
            <w:r>
              <w:t>23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8B273D" w:rsidRDefault="00EE313B" w:rsidP="0084293D">
            <w:pPr>
              <w:jc w:val="both"/>
            </w:pPr>
            <w:r w:rsidRPr="008B273D">
              <w:t>0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8B273D" w:rsidRDefault="00EE313B" w:rsidP="0084293D">
            <w:pPr>
              <w:jc w:val="both"/>
            </w:pPr>
            <w:r w:rsidRPr="008B273D">
              <w:t>0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8B273D" w:rsidRDefault="00EE313B" w:rsidP="0084293D">
            <w:pPr>
              <w:jc w:val="both"/>
            </w:pPr>
            <w:r w:rsidRPr="008B273D">
              <w:t>0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</w:tcPr>
          <w:p w:rsidR="00EE313B" w:rsidRPr="00B1016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6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8B273D" w:rsidRDefault="00806EA5" w:rsidP="0084293D">
            <w:pPr>
              <w:jc w:val="both"/>
            </w:pPr>
            <w:r>
              <w:t>14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8B273D" w:rsidRDefault="00806EA5" w:rsidP="0084293D">
            <w:pPr>
              <w:jc w:val="both"/>
            </w:pPr>
            <w:r>
              <w:t>9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1F49B8" w:rsidRDefault="001F49B8" w:rsidP="0084293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0/0%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1F49B8" w:rsidRDefault="006104EB" w:rsidP="0084293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1F49B8">
              <w:rPr>
                <w:lang w:val="en-US"/>
              </w:rPr>
              <w:t>/</w:t>
            </w:r>
            <w:r>
              <w:t>10</w:t>
            </w:r>
            <w:r w:rsidR="001F49B8">
              <w:rPr>
                <w:lang w:val="en-US"/>
              </w:rPr>
              <w:t>0%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8B273D" w:rsidRDefault="00EE313B" w:rsidP="0084293D">
            <w:pPr>
              <w:jc w:val="both"/>
            </w:pPr>
            <w:r w:rsidRPr="008B273D">
              <w:t>0/0%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8B273D" w:rsidRDefault="00EE313B" w:rsidP="0084293D">
            <w:pPr>
              <w:jc w:val="both"/>
            </w:pPr>
            <w:r w:rsidRPr="008B273D">
              <w:t>0/0%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26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8B273D" w:rsidRDefault="00786FD2" w:rsidP="00786FD2">
            <w:pPr>
              <w:jc w:val="both"/>
            </w:pPr>
            <w:r>
              <w:t>0/0%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8B273D" w:rsidRDefault="00EE313B" w:rsidP="0084293D">
            <w:pPr>
              <w:jc w:val="both"/>
            </w:pPr>
            <w:r w:rsidRPr="008B273D">
              <w:t>0/0%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8B273D" w:rsidRDefault="00EE313B" w:rsidP="0084293D">
            <w:pPr>
              <w:jc w:val="both"/>
            </w:pPr>
            <w:r w:rsidRPr="008B273D">
              <w:t>0/0%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8B273D" w:rsidRDefault="00EE313B" w:rsidP="0084293D">
            <w:pPr>
              <w:jc w:val="both"/>
            </w:pPr>
            <w:r w:rsidRPr="008B273D">
              <w:t>0/0%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5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41" w:type="dxa"/>
          </w:tcPr>
          <w:p w:rsidR="00EE313B" w:rsidRPr="008B273D" w:rsidRDefault="00CD1A95" w:rsidP="00CD1A95">
            <w:pPr>
              <w:jc w:val="both"/>
            </w:pPr>
            <w:r>
              <w:t>4,49</w:t>
            </w:r>
            <w:r w:rsidR="00EE313B" w:rsidRPr="008B273D">
              <w:t xml:space="preserve">    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8B273D" w:rsidRDefault="00786FD2" w:rsidP="0084293D">
            <w:pPr>
              <w:jc w:val="both"/>
            </w:pPr>
            <w:r>
              <w:t>3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8B273D" w:rsidRDefault="002B3484" w:rsidP="00786FD2">
            <w:pPr>
              <w:jc w:val="both"/>
            </w:pPr>
            <w:r>
              <w:t>0</w:t>
            </w:r>
            <w:r w:rsidR="004E2FE1">
              <w:t>/</w:t>
            </w:r>
            <w:r>
              <w:t>0</w:t>
            </w:r>
            <w:r w:rsidR="00786FD2">
              <w:t>%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8B273D" w:rsidRDefault="002B3484" w:rsidP="0084293D">
            <w:pPr>
              <w:jc w:val="both"/>
            </w:pPr>
            <w:r>
              <w:t>0/0</w:t>
            </w:r>
            <w:r w:rsidR="00786FD2">
              <w:t>%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8B273D" w:rsidRDefault="002B3484" w:rsidP="0084293D">
            <w:pPr>
              <w:jc w:val="both"/>
            </w:pPr>
            <w:r>
              <w:t>3/100</w:t>
            </w:r>
            <w:r w:rsidR="00EE313B" w:rsidRPr="008B273D">
              <w:t>%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8B273D" w:rsidRDefault="002B3484" w:rsidP="0084293D">
            <w:pPr>
              <w:jc w:val="both"/>
            </w:pPr>
            <w:r>
              <w:t>3/100</w:t>
            </w:r>
            <w:r w:rsidR="00786FD2" w:rsidRPr="008B273D">
              <w:t>%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8B273D" w:rsidRDefault="00786FD2" w:rsidP="0084293D">
            <w:pPr>
              <w:jc w:val="both"/>
            </w:pPr>
            <w:r>
              <w:t>0/0%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8B273D" w:rsidRDefault="00EE313B" w:rsidP="0084293D">
            <w:pPr>
              <w:jc w:val="both"/>
            </w:pPr>
            <w:r w:rsidRPr="008B273D">
              <w:t>0/0%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8B273D" w:rsidRDefault="00786FD2" w:rsidP="0084293D">
            <w:pPr>
              <w:jc w:val="both"/>
            </w:pPr>
            <w:r>
              <w:t>0/0%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2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8B273D" w:rsidRDefault="00EE313B" w:rsidP="0084293D">
            <w:pPr>
              <w:jc w:val="both"/>
            </w:pP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3" w:type="dxa"/>
          </w:tcPr>
          <w:p w:rsidR="00EE313B" w:rsidRPr="001F7DB4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B4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8B273D" w:rsidRDefault="00786FD2" w:rsidP="0084293D">
            <w:pPr>
              <w:jc w:val="both"/>
            </w:pPr>
            <w:r>
              <w:t>1/33,3</w:t>
            </w:r>
            <w:r w:rsidR="00EE313B" w:rsidRPr="008B273D">
              <w:t>%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8B273D" w:rsidRDefault="00CD1A95" w:rsidP="0084293D">
            <w:pPr>
              <w:jc w:val="both"/>
            </w:pPr>
            <w:r>
              <w:t>1</w:t>
            </w:r>
            <w:r w:rsidR="00EE313B" w:rsidRPr="008B273D">
              <w:t>/</w:t>
            </w:r>
            <w:r w:rsidR="00786FD2">
              <w:t>33,3</w:t>
            </w:r>
            <w:r w:rsidR="00EE313B" w:rsidRPr="008B273D">
              <w:t>%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8B273D" w:rsidRDefault="00786FD2" w:rsidP="0084293D">
            <w:pPr>
              <w:jc w:val="both"/>
            </w:pPr>
            <w:r>
              <w:t>0/0%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8B273D" w:rsidRDefault="00786FD2" w:rsidP="0084293D">
            <w:pPr>
              <w:jc w:val="both"/>
            </w:pPr>
            <w:r>
              <w:t>1/33,3</w:t>
            </w:r>
            <w:r w:rsidR="00EE313B" w:rsidRPr="008B273D">
              <w:t>%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8B273D" w:rsidRDefault="00657AB3" w:rsidP="0084293D">
            <w:pPr>
              <w:jc w:val="both"/>
            </w:pPr>
            <w:r>
              <w:t>3/100</w:t>
            </w:r>
            <w:r w:rsidR="00EE313B" w:rsidRPr="008B273D">
              <w:t>%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8B273D" w:rsidRDefault="00657AB3" w:rsidP="0084293D">
            <w:pPr>
              <w:jc w:val="both"/>
            </w:pPr>
            <w:r>
              <w:t>3</w:t>
            </w:r>
            <w:r w:rsidR="00EE313B" w:rsidRPr="008B273D">
              <w:t>/100%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26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2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241" w:type="dxa"/>
          </w:tcPr>
          <w:p w:rsidR="00EE313B" w:rsidRPr="008B273D" w:rsidRDefault="00657AB3" w:rsidP="00852D94">
            <w:pPr>
              <w:jc w:val="both"/>
            </w:pPr>
            <w:r>
              <w:t>3/23</w:t>
            </w:r>
          </w:p>
        </w:tc>
      </w:tr>
      <w:tr w:rsidR="00EE313B" w:rsidRPr="00683FCB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</w:tcPr>
          <w:p w:rsidR="00EE313B" w:rsidRPr="004E1BF6" w:rsidRDefault="00EE313B" w:rsidP="0084293D">
            <w:pPr>
              <w:jc w:val="both"/>
            </w:pPr>
          </w:p>
        </w:tc>
        <w:tc>
          <w:tcPr>
            <w:tcW w:w="1241" w:type="dxa"/>
          </w:tcPr>
          <w:p w:rsidR="00EE313B" w:rsidRPr="008B273D" w:rsidRDefault="00EE313B" w:rsidP="0084293D">
            <w:pPr>
              <w:jc w:val="both"/>
            </w:pP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8B273D" w:rsidRDefault="00786FD2" w:rsidP="0084293D">
            <w:pPr>
              <w:jc w:val="both"/>
            </w:pPr>
            <w:r>
              <w:t xml:space="preserve">Нет 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8B273D" w:rsidRDefault="00786FD2" w:rsidP="0084293D">
            <w:pPr>
              <w:jc w:val="both"/>
            </w:pPr>
            <w:r>
              <w:t xml:space="preserve">Нет 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8B273D" w:rsidRDefault="00786FD2" w:rsidP="0084293D">
            <w:pPr>
              <w:jc w:val="both"/>
            </w:pPr>
            <w:r>
              <w:t xml:space="preserve">Нет 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jc w:val="both"/>
            </w:pPr>
            <w:r w:rsidRPr="000839E0">
              <w:t>да/нет</w:t>
            </w:r>
          </w:p>
        </w:tc>
        <w:tc>
          <w:tcPr>
            <w:tcW w:w="1241" w:type="dxa"/>
          </w:tcPr>
          <w:p w:rsidR="00EE313B" w:rsidRPr="008B273D" w:rsidRDefault="00EE313B" w:rsidP="0084293D">
            <w:pPr>
              <w:jc w:val="both"/>
            </w:pPr>
            <w:r w:rsidRPr="008B273D">
              <w:t>Нет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8B273D" w:rsidRDefault="00EE313B" w:rsidP="0084293D">
            <w:pPr>
              <w:jc w:val="both"/>
            </w:pPr>
            <w:r w:rsidRPr="008B273D">
              <w:t>Нет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jc w:val="both"/>
            </w:pPr>
            <w:r w:rsidRPr="000839E0">
              <w:t>да/нет</w:t>
            </w:r>
          </w:p>
        </w:tc>
        <w:tc>
          <w:tcPr>
            <w:tcW w:w="1241" w:type="dxa"/>
          </w:tcPr>
          <w:p w:rsidR="00EE313B" w:rsidRPr="008B273D" w:rsidRDefault="00786FD2" w:rsidP="0084293D">
            <w:pPr>
              <w:jc w:val="both"/>
            </w:pPr>
            <w:r>
              <w:t xml:space="preserve">Нет 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jc w:val="both"/>
            </w:pPr>
            <w:r w:rsidRPr="000839E0">
              <w:t>да/нет</w:t>
            </w:r>
          </w:p>
        </w:tc>
        <w:tc>
          <w:tcPr>
            <w:tcW w:w="1241" w:type="dxa"/>
          </w:tcPr>
          <w:p w:rsidR="00EE313B" w:rsidRPr="008B273D" w:rsidRDefault="00EE313B" w:rsidP="0084293D">
            <w:pPr>
              <w:jc w:val="both"/>
            </w:pPr>
            <w:r w:rsidRPr="008B273D">
              <w:t>Да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41" w:type="dxa"/>
          </w:tcPr>
          <w:p w:rsidR="00EE313B" w:rsidRPr="008B273D" w:rsidRDefault="00657AB3" w:rsidP="0084293D">
            <w:pPr>
              <w:jc w:val="both"/>
            </w:pPr>
            <w:r>
              <w:t>4,7</w:t>
            </w:r>
            <w:r w:rsidR="00EE313B" w:rsidRPr="008B273D">
              <w:t>кв.м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41" w:type="dxa"/>
          </w:tcPr>
          <w:p w:rsidR="00EE313B" w:rsidRPr="008B273D" w:rsidRDefault="00786FD2" w:rsidP="0084293D">
            <w:pPr>
              <w:jc w:val="both"/>
            </w:pPr>
            <w:r>
              <w:t>50</w:t>
            </w:r>
            <w:r w:rsidR="00EE313B" w:rsidRPr="008B273D">
              <w:t xml:space="preserve"> кв.м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8B273D" w:rsidRDefault="00EE313B" w:rsidP="0084293D">
            <w:pPr>
              <w:jc w:val="both"/>
            </w:pPr>
            <w:r w:rsidRPr="008B273D">
              <w:t>Нет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8B273D" w:rsidRDefault="00EE313B" w:rsidP="0084293D">
            <w:pPr>
              <w:jc w:val="both"/>
            </w:pPr>
            <w:r w:rsidRPr="008B273D">
              <w:t>да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70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</w:tcPr>
          <w:p w:rsidR="00EE313B" w:rsidRPr="000839E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8B273D" w:rsidRDefault="00EE313B" w:rsidP="0084293D">
            <w:pPr>
              <w:jc w:val="both"/>
            </w:pPr>
            <w:r w:rsidRPr="008B273D">
              <w:t xml:space="preserve">Да </w:t>
            </w:r>
          </w:p>
        </w:tc>
      </w:tr>
    </w:tbl>
    <w:p w:rsidR="00124E13" w:rsidRDefault="00124E13" w:rsidP="0084293D">
      <w:pPr>
        <w:jc w:val="both"/>
      </w:pPr>
    </w:p>
    <w:sectPr w:rsidR="00124E13" w:rsidSect="0081077C">
      <w:type w:val="continuous"/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98" w:rsidRDefault="00AB5E98" w:rsidP="00AF50BD">
      <w:r>
        <w:separator/>
      </w:r>
    </w:p>
  </w:endnote>
  <w:endnote w:type="continuationSeparator" w:id="0">
    <w:p w:rsidR="00AB5E98" w:rsidRDefault="00AB5E98" w:rsidP="00AF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01657"/>
      <w:docPartObj>
        <w:docPartGallery w:val="Page Numbers (Bottom of Page)"/>
        <w:docPartUnique/>
      </w:docPartObj>
    </w:sdtPr>
    <w:sdtContent>
      <w:p w:rsidR="00683FCB" w:rsidRDefault="00683FCB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48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83FCB" w:rsidRDefault="00683FCB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98" w:rsidRDefault="00AB5E98" w:rsidP="00AF50BD">
      <w:r>
        <w:separator/>
      </w:r>
    </w:p>
  </w:footnote>
  <w:footnote w:type="continuationSeparator" w:id="0">
    <w:p w:rsidR="00AB5E98" w:rsidRDefault="00AB5E98" w:rsidP="00AF5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22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82418"/>
    <w:multiLevelType w:val="hybridMultilevel"/>
    <w:tmpl w:val="C43E3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1047369"/>
    <w:multiLevelType w:val="hybridMultilevel"/>
    <w:tmpl w:val="8B0A9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5DB9"/>
    <w:multiLevelType w:val="hybridMultilevel"/>
    <w:tmpl w:val="B4245704"/>
    <w:lvl w:ilvl="0" w:tplc="15EAF5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8444CA"/>
    <w:multiLevelType w:val="hybridMultilevel"/>
    <w:tmpl w:val="6D9A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E5C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11F73"/>
    <w:multiLevelType w:val="hybridMultilevel"/>
    <w:tmpl w:val="4E8CC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8330E"/>
    <w:multiLevelType w:val="multilevel"/>
    <w:tmpl w:val="AD96EE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41358F3"/>
    <w:multiLevelType w:val="hybridMultilevel"/>
    <w:tmpl w:val="3E862B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9572A2"/>
    <w:multiLevelType w:val="hybridMultilevel"/>
    <w:tmpl w:val="06D6B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3507F"/>
    <w:multiLevelType w:val="hybridMultilevel"/>
    <w:tmpl w:val="AC7CBB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956875"/>
    <w:multiLevelType w:val="hybridMultilevel"/>
    <w:tmpl w:val="481AA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150C9"/>
    <w:multiLevelType w:val="hybridMultilevel"/>
    <w:tmpl w:val="F4FE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77BEC"/>
    <w:multiLevelType w:val="hybridMultilevel"/>
    <w:tmpl w:val="D78CC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04A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8F5D4A"/>
    <w:multiLevelType w:val="hybridMultilevel"/>
    <w:tmpl w:val="6FFE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130DC"/>
    <w:multiLevelType w:val="hybridMultilevel"/>
    <w:tmpl w:val="5B4AB23E"/>
    <w:lvl w:ilvl="0" w:tplc="15EAF5E4">
      <w:start w:val="1"/>
      <w:numFmt w:val="bullet"/>
      <w:lvlText w:val="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2C213C"/>
    <w:multiLevelType w:val="hybridMultilevel"/>
    <w:tmpl w:val="8168D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E094D"/>
    <w:multiLevelType w:val="hybridMultilevel"/>
    <w:tmpl w:val="1F848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D04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5"/>
  </w:num>
  <w:num w:numId="5">
    <w:abstractNumId w:val="14"/>
  </w:num>
  <w:num w:numId="6">
    <w:abstractNumId w:val="9"/>
  </w:num>
  <w:num w:numId="7">
    <w:abstractNumId w:val="21"/>
  </w:num>
  <w:num w:numId="8">
    <w:abstractNumId w:val="7"/>
  </w:num>
  <w:num w:numId="9">
    <w:abstractNumId w:val="3"/>
  </w:num>
  <w:num w:numId="10">
    <w:abstractNumId w:val="11"/>
  </w:num>
  <w:num w:numId="11">
    <w:abstractNumId w:val="20"/>
  </w:num>
  <w:num w:numId="12">
    <w:abstractNumId w:val="1"/>
  </w:num>
  <w:num w:numId="13">
    <w:abstractNumId w:val="18"/>
  </w:num>
  <w:num w:numId="14">
    <w:abstractNumId w:val="2"/>
  </w:num>
  <w:num w:numId="15">
    <w:abstractNumId w:val="22"/>
  </w:num>
  <w:num w:numId="16">
    <w:abstractNumId w:val="6"/>
  </w:num>
  <w:num w:numId="17">
    <w:abstractNumId w:val="15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6"/>
  </w:num>
  <w:num w:numId="23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3B"/>
    <w:rsid w:val="00004C31"/>
    <w:rsid w:val="0000516C"/>
    <w:rsid w:val="000262E7"/>
    <w:rsid w:val="0003294E"/>
    <w:rsid w:val="00043343"/>
    <w:rsid w:val="00046724"/>
    <w:rsid w:val="00063528"/>
    <w:rsid w:val="00064FBB"/>
    <w:rsid w:val="000656EE"/>
    <w:rsid w:val="00067B4E"/>
    <w:rsid w:val="000701E4"/>
    <w:rsid w:val="00082914"/>
    <w:rsid w:val="00084CB5"/>
    <w:rsid w:val="0008565D"/>
    <w:rsid w:val="000865E1"/>
    <w:rsid w:val="0008668B"/>
    <w:rsid w:val="00093B09"/>
    <w:rsid w:val="000B0264"/>
    <w:rsid w:val="000B6274"/>
    <w:rsid w:val="000C1A5C"/>
    <w:rsid w:val="000C7DCF"/>
    <w:rsid w:val="000D4195"/>
    <w:rsid w:val="000D6FA5"/>
    <w:rsid w:val="000E7424"/>
    <w:rsid w:val="000F1367"/>
    <w:rsid w:val="000F766E"/>
    <w:rsid w:val="001028C0"/>
    <w:rsid w:val="00104C15"/>
    <w:rsid w:val="00104E96"/>
    <w:rsid w:val="00107DEA"/>
    <w:rsid w:val="001124AD"/>
    <w:rsid w:val="00124E13"/>
    <w:rsid w:val="001327A6"/>
    <w:rsid w:val="00143FD5"/>
    <w:rsid w:val="00144EF3"/>
    <w:rsid w:val="00150AF8"/>
    <w:rsid w:val="00151E70"/>
    <w:rsid w:val="00163321"/>
    <w:rsid w:val="001662D2"/>
    <w:rsid w:val="0016746F"/>
    <w:rsid w:val="001712AD"/>
    <w:rsid w:val="00175223"/>
    <w:rsid w:val="00192FED"/>
    <w:rsid w:val="00194BAB"/>
    <w:rsid w:val="00197358"/>
    <w:rsid w:val="001B01E7"/>
    <w:rsid w:val="001B03F8"/>
    <w:rsid w:val="001B144D"/>
    <w:rsid w:val="001B151E"/>
    <w:rsid w:val="001B4C0C"/>
    <w:rsid w:val="001B6F0F"/>
    <w:rsid w:val="001C0C90"/>
    <w:rsid w:val="001C2EEB"/>
    <w:rsid w:val="001C7ED1"/>
    <w:rsid w:val="001D377C"/>
    <w:rsid w:val="001D65EF"/>
    <w:rsid w:val="001D6825"/>
    <w:rsid w:val="001E196C"/>
    <w:rsid w:val="001E5E57"/>
    <w:rsid w:val="001E77A5"/>
    <w:rsid w:val="001F115B"/>
    <w:rsid w:val="001F49B8"/>
    <w:rsid w:val="001F6517"/>
    <w:rsid w:val="00203533"/>
    <w:rsid w:val="00206695"/>
    <w:rsid w:val="00212DD8"/>
    <w:rsid w:val="00247646"/>
    <w:rsid w:val="002518B9"/>
    <w:rsid w:val="00271739"/>
    <w:rsid w:val="00275B3C"/>
    <w:rsid w:val="002862A2"/>
    <w:rsid w:val="00293228"/>
    <w:rsid w:val="002935B7"/>
    <w:rsid w:val="00294A4A"/>
    <w:rsid w:val="00296238"/>
    <w:rsid w:val="002A0676"/>
    <w:rsid w:val="002A4BF7"/>
    <w:rsid w:val="002A6BE7"/>
    <w:rsid w:val="002A76DB"/>
    <w:rsid w:val="002A7A69"/>
    <w:rsid w:val="002A7E28"/>
    <w:rsid w:val="002B3484"/>
    <w:rsid w:val="002C0E01"/>
    <w:rsid w:val="002E34A9"/>
    <w:rsid w:val="002E3C84"/>
    <w:rsid w:val="002F34D1"/>
    <w:rsid w:val="00300ECE"/>
    <w:rsid w:val="003034C5"/>
    <w:rsid w:val="00311BCD"/>
    <w:rsid w:val="00312773"/>
    <w:rsid w:val="00323282"/>
    <w:rsid w:val="00324E04"/>
    <w:rsid w:val="00326DD6"/>
    <w:rsid w:val="00330416"/>
    <w:rsid w:val="00334E67"/>
    <w:rsid w:val="00340A63"/>
    <w:rsid w:val="00343B21"/>
    <w:rsid w:val="00351363"/>
    <w:rsid w:val="0035265C"/>
    <w:rsid w:val="00354653"/>
    <w:rsid w:val="0035519A"/>
    <w:rsid w:val="00356EA8"/>
    <w:rsid w:val="003671BD"/>
    <w:rsid w:val="003735BF"/>
    <w:rsid w:val="0038435C"/>
    <w:rsid w:val="00393EB0"/>
    <w:rsid w:val="00395D18"/>
    <w:rsid w:val="003A1463"/>
    <w:rsid w:val="003A32C7"/>
    <w:rsid w:val="003A70D0"/>
    <w:rsid w:val="003B123E"/>
    <w:rsid w:val="003B252F"/>
    <w:rsid w:val="003C476D"/>
    <w:rsid w:val="003C7271"/>
    <w:rsid w:val="003D7D91"/>
    <w:rsid w:val="003E33B9"/>
    <w:rsid w:val="003F1C56"/>
    <w:rsid w:val="003F3222"/>
    <w:rsid w:val="003F69C8"/>
    <w:rsid w:val="003F737E"/>
    <w:rsid w:val="00401861"/>
    <w:rsid w:val="00415953"/>
    <w:rsid w:val="004259C4"/>
    <w:rsid w:val="004377A8"/>
    <w:rsid w:val="00442D0D"/>
    <w:rsid w:val="00443538"/>
    <w:rsid w:val="00446A89"/>
    <w:rsid w:val="004611C3"/>
    <w:rsid w:val="00464548"/>
    <w:rsid w:val="00483426"/>
    <w:rsid w:val="00491DBA"/>
    <w:rsid w:val="004A030E"/>
    <w:rsid w:val="004B1B32"/>
    <w:rsid w:val="004B6D16"/>
    <w:rsid w:val="004C6752"/>
    <w:rsid w:val="004D5043"/>
    <w:rsid w:val="004D75B4"/>
    <w:rsid w:val="004E2FE1"/>
    <w:rsid w:val="004E43DC"/>
    <w:rsid w:val="004E6D6D"/>
    <w:rsid w:val="004E7549"/>
    <w:rsid w:val="004F310D"/>
    <w:rsid w:val="004F4274"/>
    <w:rsid w:val="005001C5"/>
    <w:rsid w:val="0050128B"/>
    <w:rsid w:val="0050736E"/>
    <w:rsid w:val="005107E6"/>
    <w:rsid w:val="00522C6D"/>
    <w:rsid w:val="00526DF8"/>
    <w:rsid w:val="00527364"/>
    <w:rsid w:val="00533990"/>
    <w:rsid w:val="00534622"/>
    <w:rsid w:val="005348BD"/>
    <w:rsid w:val="005453AA"/>
    <w:rsid w:val="00550433"/>
    <w:rsid w:val="005522C4"/>
    <w:rsid w:val="00553B14"/>
    <w:rsid w:val="00564053"/>
    <w:rsid w:val="00565263"/>
    <w:rsid w:val="0056740C"/>
    <w:rsid w:val="00571A35"/>
    <w:rsid w:val="00575C1E"/>
    <w:rsid w:val="00583869"/>
    <w:rsid w:val="005A6224"/>
    <w:rsid w:val="005A62AF"/>
    <w:rsid w:val="005B09C1"/>
    <w:rsid w:val="005B3037"/>
    <w:rsid w:val="005B4EED"/>
    <w:rsid w:val="005B50DE"/>
    <w:rsid w:val="005C7863"/>
    <w:rsid w:val="005E0DEE"/>
    <w:rsid w:val="006104EB"/>
    <w:rsid w:val="00613ED7"/>
    <w:rsid w:val="006158C3"/>
    <w:rsid w:val="00615BE8"/>
    <w:rsid w:val="00620AFF"/>
    <w:rsid w:val="00621725"/>
    <w:rsid w:val="00623775"/>
    <w:rsid w:val="0062406D"/>
    <w:rsid w:val="006243BB"/>
    <w:rsid w:val="00625884"/>
    <w:rsid w:val="00625C7F"/>
    <w:rsid w:val="00627048"/>
    <w:rsid w:val="0063000D"/>
    <w:rsid w:val="00631C5E"/>
    <w:rsid w:val="006342AC"/>
    <w:rsid w:val="00636FE7"/>
    <w:rsid w:val="00637F1B"/>
    <w:rsid w:val="0065176A"/>
    <w:rsid w:val="006525EA"/>
    <w:rsid w:val="0065364F"/>
    <w:rsid w:val="00656DBA"/>
    <w:rsid w:val="0065780D"/>
    <w:rsid w:val="00657AB3"/>
    <w:rsid w:val="00660CB3"/>
    <w:rsid w:val="00661EEC"/>
    <w:rsid w:val="0066206D"/>
    <w:rsid w:val="00663AE6"/>
    <w:rsid w:val="006659C5"/>
    <w:rsid w:val="006668E6"/>
    <w:rsid w:val="00670A0C"/>
    <w:rsid w:val="006722E9"/>
    <w:rsid w:val="00682C46"/>
    <w:rsid w:val="00683FCB"/>
    <w:rsid w:val="0068593F"/>
    <w:rsid w:val="00686E53"/>
    <w:rsid w:val="0068709E"/>
    <w:rsid w:val="00691980"/>
    <w:rsid w:val="0069231C"/>
    <w:rsid w:val="00693E17"/>
    <w:rsid w:val="00696A47"/>
    <w:rsid w:val="006B0967"/>
    <w:rsid w:val="006B420A"/>
    <w:rsid w:val="006B6F5D"/>
    <w:rsid w:val="006B75B6"/>
    <w:rsid w:val="006B770E"/>
    <w:rsid w:val="006C155C"/>
    <w:rsid w:val="006C3545"/>
    <w:rsid w:val="006C7AE1"/>
    <w:rsid w:val="006C7C2C"/>
    <w:rsid w:val="006D765F"/>
    <w:rsid w:val="006E421B"/>
    <w:rsid w:val="00701954"/>
    <w:rsid w:val="00722D44"/>
    <w:rsid w:val="0072628F"/>
    <w:rsid w:val="00735B67"/>
    <w:rsid w:val="00736E7B"/>
    <w:rsid w:val="00737EF6"/>
    <w:rsid w:val="007422ED"/>
    <w:rsid w:val="007510FB"/>
    <w:rsid w:val="007564DC"/>
    <w:rsid w:val="00757483"/>
    <w:rsid w:val="007670C2"/>
    <w:rsid w:val="00773F5D"/>
    <w:rsid w:val="00775804"/>
    <w:rsid w:val="00776C3D"/>
    <w:rsid w:val="0078131B"/>
    <w:rsid w:val="00784AC4"/>
    <w:rsid w:val="00786FD2"/>
    <w:rsid w:val="007904D9"/>
    <w:rsid w:val="007A3DEE"/>
    <w:rsid w:val="007A49C5"/>
    <w:rsid w:val="007A61A9"/>
    <w:rsid w:val="007B237D"/>
    <w:rsid w:val="007B3631"/>
    <w:rsid w:val="007B7949"/>
    <w:rsid w:val="007B7E92"/>
    <w:rsid w:val="007C0484"/>
    <w:rsid w:val="007C07D8"/>
    <w:rsid w:val="007C1E22"/>
    <w:rsid w:val="007C2F41"/>
    <w:rsid w:val="007E0407"/>
    <w:rsid w:val="007E270F"/>
    <w:rsid w:val="007E5032"/>
    <w:rsid w:val="007F723C"/>
    <w:rsid w:val="0080036D"/>
    <w:rsid w:val="00801FC2"/>
    <w:rsid w:val="00806EA5"/>
    <w:rsid w:val="0081077C"/>
    <w:rsid w:val="00812BDC"/>
    <w:rsid w:val="008139B7"/>
    <w:rsid w:val="008223EB"/>
    <w:rsid w:val="0082679B"/>
    <w:rsid w:val="00827715"/>
    <w:rsid w:val="00830426"/>
    <w:rsid w:val="008328B7"/>
    <w:rsid w:val="00833537"/>
    <w:rsid w:val="00837260"/>
    <w:rsid w:val="0084293D"/>
    <w:rsid w:val="00851A51"/>
    <w:rsid w:val="00852D94"/>
    <w:rsid w:val="00860E13"/>
    <w:rsid w:val="00861699"/>
    <w:rsid w:val="00864992"/>
    <w:rsid w:val="00867A9D"/>
    <w:rsid w:val="00870390"/>
    <w:rsid w:val="00870870"/>
    <w:rsid w:val="00876931"/>
    <w:rsid w:val="00877D17"/>
    <w:rsid w:val="0088118E"/>
    <w:rsid w:val="008824D6"/>
    <w:rsid w:val="00883CFB"/>
    <w:rsid w:val="008861D0"/>
    <w:rsid w:val="00891AEB"/>
    <w:rsid w:val="008A0EA3"/>
    <w:rsid w:val="008B02B1"/>
    <w:rsid w:val="008B273D"/>
    <w:rsid w:val="008B4260"/>
    <w:rsid w:val="008B695C"/>
    <w:rsid w:val="008B76FB"/>
    <w:rsid w:val="008C67A9"/>
    <w:rsid w:val="008C7B3A"/>
    <w:rsid w:val="008D7034"/>
    <w:rsid w:val="008E46CA"/>
    <w:rsid w:val="008F513A"/>
    <w:rsid w:val="008F5802"/>
    <w:rsid w:val="008F65E3"/>
    <w:rsid w:val="00900D72"/>
    <w:rsid w:val="00906D31"/>
    <w:rsid w:val="00912EE3"/>
    <w:rsid w:val="0091350A"/>
    <w:rsid w:val="00917589"/>
    <w:rsid w:val="0092584F"/>
    <w:rsid w:val="009269BB"/>
    <w:rsid w:val="00934CFA"/>
    <w:rsid w:val="00941A6C"/>
    <w:rsid w:val="00943593"/>
    <w:rsid w:val="00946335"/>
    <w:rsid w:val="00947A09"/>
    <w:rsid w:val="00956DDB"/>
    <w:rsid w:val="00957741"/>
    <w:rsid w:val="00960C34"/>
    <w:rsid w:val="00962A36"/>
    <w:rsid w:val="0097461C"/>
    <w:rsid w:val="009862B6"/>
    <w:rsid w:val="00986E8D"/>
    <w:rsid w:val="00987492"/>
    <w:rsid w:val="009924EB"/>
    <w:rsid w:val="009928D5"/>
    <w:rsid w:val="00992A7D"/>
    <w:rsid w:val="00994FAB"/>
    <w:rsid w:val="009A1C94"/>
    <w:rsid w:val="009A6828"/>
    <w:rsid w:val="009B183F"/>
    <w:rsid w:val="009B2555"/>
    <w:rsid w:val="009B65E3"/>
    <w:rsid w:val="009B67E1"/>
    <w:rsid w:val="009C3964"/>
    <w:rsid w:val="009C6FF5"/>
    <w:rsid w:val="009D3216"/>
    <w:rsid w:val="009D4DDB"/>
    <w:rsid w:val="009D746C"/>
    <w:rsid w:val="009D7ADF"/>
    <w:rsid w:val="009E17F8"/>
    <w:rsid w:val="009E26E0"/>
    <w:rsid w:val="009E7DF5"/>
    <w:rsid w:val="009F4075"/>
    <w:rsid w:val="009F5832"/>
    <w:rsid w:val="00A00949"/>
    <w:rsid w:val="00A07333"/>
    <w:rsid w:val="00A114C3"/>
    <w:rsid w:val="00A117CF"/>
    <w:rsid w:val="00A17B4F"/>
    <w:rsid w:val="00A2123B"/>
    <w:rsid w:val="00A2207D"/>
    <w:rsid w:val="00A3114F"/>
    <w:rsid w:val="00A33734"/>
    <w:rsid w:val="00A379EE"/>
    <w:rsid w:val="00A4077B"/>
    <w:rsid w:val="00A41371"/>
    <w:rsid w:val="00A45C3F"/>
    <w:rsid w:val="00A46E61"/>
    <w:rsid w:val="00A50048"/>
    <w:rsid w:val="00A5676B"/>
    <w:rsid w:val="00A61D94"/>
    <w:rsid w:val="00A6517E"/>
    <w:rsid w:val="00A7146A"/>
    <w:rsid w:val="00A7374E"/>
    <w:rsid w:val="00A742CF"/>
    <w:rsid w:val="00A8543C"/>
    <w:rsid w:val="00A86BEB"/>
    <w:rsid w:val="00A94E25"/>
    <w:rsid w:val="00A960A8"/>
    <w:rsid w:val="00AA0BC5"/>
    <w:rsid w:val="00AA2CCC"/>
    <w:rsid w:val="00AB13AC"/>
    <w:rsid w:val="00AB5E98"/>
    <w:rsid w:val="00AB6EF8"/>
    <w:rsid w:val="00AC0991"/>
    <w:rsid w:val="00AC22B6"/>
    <w:rsid w:val="00AC36CC"/>
    <w:rsid w:val="00AC6332"/>
    <w:rsid w:val="00AC7A1C"/>
    <w:rsid w:val="00AE271B"/>
    <w:rsid w:val="00AF0AF7"/>
    <w:rsid w:val="00AF17BC"/>
    <w:rsid w:val="00AF50BD"/>
    <w:rsid w:val="00B0026B"/>
    <w:rsid w:val="00B00DF6"/>
    <w:rsid w:val="00B02EA3"/>
    <w:rsid w:val="00B123BE"/>
    <w:rsid w:val="00B1363D"/>
    <w:rsid w:val="00B25DF0"/>
    <w:rsid w:val="00B31A28"/>
    <w:rsid w:val="00B33723"/>
    <w:rsid w:val="00B33F82"/>
    <w:rsid w:val="00B44E8E"/>
    <w:rsid w:val="00B5052A"/>
    <w:rsid w:val="00B54111"/>
    <w:rsid w:val="00B54F94"/>
    <w:rsid w:val="00B618B3"/>
    <w:rsid w:val="00B7045C"/>
    <w:rsid w:val="00B70A5C"/>
    <w:rsid w:val="00B82E84"/>
    <w:rsid w:val="00B8649D"/>
    <w:rsid w:val="00B921E0"/>
    <w:rsid w:val="00BA73E6"/>
    <w:rsid w:val="00BB0C28"/>
    <w:rsid w:val="00BC06F4"/>
    <w:rsid w:val="00BD1649"/>
    <w:rsid w:val="00BD3619"/>
    <w:rsid w:val="00BD6FA1"/>
    <w:rsid w:val="00BE0650"/>
    <w:rsid w:val="00BE6687"/>
    <w:rsid w:val="00BE685D"/>
    <w:rsid w:val="00BF1E9E"/>
    <w:rsid w:val="00C007E7"/>
    <w:rsid w:val="00C048AE"/>
    <w:rsid w:val="00C11412"/>
    <w:rsid w:val="00C11446"/>
    <w:rsid w:val="00C14F43"/>
    <w:rsid w:val="00C15FE5"/>
    <w:rsid w:val="00C17D7C"/>
    <w:rsid w:val="00C227E1"/>
    <w:rsid w:val="00C23123"/>
    <w:rsid w:val="00C2369D"/>
    <w:rsid w:val="00C27AEF"/>
    <w:rsid w:val="00C40B8D"/>
    <w:rsid w:val="00C415F6"/>
    <w:rsid w:val="00C43D27"/>
    <w:rsid w:val="00C444F3"/>
    <w:rsid w:val="00C508A7"/>
    <w:rsid w:val="00C50C52"/>
    <w:rsid w:val="00C54361"/>
    <w:rsid w:val="00C5448A"/>
    <w:rsid w:val="00C61950"/>
    <w:rsid w:val="00C62F57"/>
    <w:rsid w:val="00C706AF"/>
    <w:rsid w:val="00C77C80"/>
    <w:rsid w:val="00C81F96"/>
    <w:rsid w:val="00C91F8A"/>
    <w:rsid w:val="00C92BCA"/>
    <w:rsid w:val="00C93D17"/>
    <w:rsid w:val="00C94A64"/>
    <w:rsid w:val="00CA49FF"/>
    <w:rsid w:val="00CB047E"/>
    <w:rsid w:val="00CB1CD2"/>
    <w:rsid w:val="00CB6379"/>
    <w:rsid w:val="00CB63EE"/>
    <w:rsid w:val="00CB643C"/>
    <w:rsid w:val="00CC258B"/>
    <w:rsid w:val="00CC2E7B"/>
    <w:rsid w:val="00CD1A95"/>
    <w:rsid w:val="00CD267B"/>
    <w:rsid w:val="00CE1044"/>
    <w:rsid w:val="00CE4950"/>
    <w:rsid w:val="00CF2256"/>
    <w:rsid w:val="00D00990"/>
    <w:rsid w:val="00D01785"/>
    <w:rsid w:val="00D1184C"/>
    <w:rsid w:val="00D16857"/>
    <w:rsid w:val="00D1795F"/>
    <w:rsid w:val="00D23CD6"/>
    <w:rsid w:val="00D264D2"/>
    <w:rsid w:val="00D35F16"/>
    <w:rsid w:val="00D43F0D"/>
    <w:rsid w:val="00D47932"/>
    <w:rsid w:val="00D56693"/>
    <w:rsid w:val="00D57683"/>
    <w:rsid w:val="00D650DB"/>
    <w:rsid w:val="00D739DD"/>
    <w:rsid w:val="00D766C6"/>
    <w:rsid w:val="00D77CA3"/>
    <w:rsid w:val="00D834A5"/>
    <w:rsid w:val="00D85893"/>
    <w:rsid w:val="00D86804"/>
    <w:rsid w:val="00D974C7"/>
    <w:rsid w:val="00DA0259"/>
    <w:rsid w:val="00DA2294"/>
    <w:rsid w:val="00DA51A8"/>
    <w:rsid w:val="00DC1A4C"/>
    <w:rsid w:val="00DC34D1"/>
    <w:rsid w:val="00DC5922"/>
    <w:rsid w:val="00DE0BF7"/>
    <w:rsid w:val="00DE1C76"/>
    <w:rsid w:val="00DE2E1F"/>
    <w:rsid w:val="00E0274C"/>
    <w:rsid w:val="00E17B4D"/>
    <w:rsid w:val="00E216C8"/>
    <w:rsid w:val="00E23F50"/>
    <w:rsid w:val="00E337C2"/>
    <w:rsid w:val="00E400F6"/>
    <w:rsid w:val="00E51367"/>
    <w:rsid w:val="00E51A92"/>
    <w:rsid w:val="00E55B1D"/>
    <w:rsid w:val="00E55C73"/>
    <w:rsid w:val="00E62CEC"/>
    <w:rsid w:val="00E71296"/>
    <w:rsid w:val="00E72039"/>
    <w:rsid w:val="00E7260C"/>
    <w:rsid w:val="00E76251"/>
    <w:rsid w:val="00E76869"/>
    <w:rsid w:val="00E82110"/>
    <w:rsid w:val="00E97AA9"/>
    <w:rsid w:val="00EA0933"/>
    <w:rsid w:val="00EA1B1B"/>
    <w:rsid w:val="00EB1A90"/>
    <w:rsid w:val="00EB4037"/>
    <w:rsid w:val="00EC2ADA"/>
    <w:rsid w:val="00ED6C90"/>
    <w:rsid w:val="00EE21C3"/>
    <w:rsid w:val="00EE313B"/>
    <w:rsid w:val="00EE591D"/>
    <w:rsid w:val="00F00B85"/>
    <w:rsid w:val="00F0248D"/>
    <w:rsid w:val="00F036C2"/>
    <w:rsid w:val="00F03C0C"/>
    <w:rsid w:val="00F16C40"/>
    <w:rsid w:val="00F20BBA"/>
    <w:rsid w:val="00F26EC4"/>
    <w:rsid w:val="00F3383D"/>
    <w:rsid w:val="00F367E7"/>
    <w:rsid w:val="00F36C14"/>
    <w:rsid w:val="00F42077"/>
    <w:rsid w:val="00F45260"/>
    <w:rsid w:val="00F629B8"/>
    <w:rsid w:val="00F62D0A"/>
    <w:rsid w:val="00F64EB7"/>
    <w:rsid w:val="00F67C98"/>
    <w:rsid w:val="00F70E8B"/>
    <w:rsid w:val="00F7404E"/>
    <w:rsid w:val="00F75281"/>
    <w:rsid w:val="00F808D0"/>
    <w:rsid w:val="00F86132"/>
    <w:rsid w:val="00F8632D"/>
    <w:rsid w:val="00F91ED4"/>
    <w:rsid w:val="00F930D1"/>
    <w:rsid w:val="00FA6D98"/>
    <w:rsid w:val="00FB4CB7"/>
    <w:rsid w:val="00FB7943"/>
    <w:rsid w:val="00FC1B72"/>
    <w:rsid w:val="00FC214D"/>
    <w:rsid w:val="00FD3327"/>
    <w:rsid w:val="00FD7072"/>
    <w:rsid w:val="00FE5F35"/>
    <w:rsid w:val="00FE7AF4"/>
    <w:rsid w:val="00FF0298"/>
    <w:rsid w:val="00FF1CEA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2861"/>
  <w15:docId w15:val="{149F715B-7836-490A-B21E-C43F993E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2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7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7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7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7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7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7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7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2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27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27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27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27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27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27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27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271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E27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AE27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27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E27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271B"/>
    <w:rPr>
      <w:b/>
      <w:bCs/>
    </w:rPr>
  </w:style>
  <w:style w:type="character" w:styleId="a9">
    <w:name w:val="Emphasis"/>
    <w:basedOn w:val="a0"/>
    <w:uiPriority w:val="20"/>
    <w:qFormat/>
    <w:rsid w:val="00AE271B"/>
    <w:rPr>
      <w:i/>
      <w:iCs/>
    </w:rPr>
  </w:style>
  <w:style w:type="paragraph" w:styleId="aa">
    <w:name w:val="No Spacing"/>
    <w:uiPriority w:val="1"/>
    <w:qFormat/>
    <w:rsid w:val="00AE271B"/>
    <w:pPr>
      <w:spacing w:after="0" w:line="240" w:lineRule="auto"/>
    </w:pPr>
  </w:style>
  <w:style w:type="paragraph" w:styleId="ab">
    <w:name w:val="List Paragraph"/>
    <w:basedOn w:val="a"/>
    <w:qFormat/>
    <w:rsid w:val="00AE27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27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E271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27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E271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271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271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271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271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271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271B"/>
    <w:pPr>
      <w:outlineLvl w:val="9"/>
    </w:pPr>
  </w:style>
  <w:style w:type="table" w:styleId="af4">
    <w:name w:val="Table Grid"/>
    <w:basedOn w:val="a1"/>
    <w:uiPriority w:val="59"/>
    <w:rsid w:val="00EE3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rmal (Web)"/>
    <w:basedOn w:val="a"/>
    <w:uiPriority w:val="99"/>
    <w:unhideWhenUsed/>
    <w:rsid w:val="00EE313B"/>
    <w:pPr>
      <w:spacing w:before="100" w:beforeAutospacing="1" w:after="100" w:afterAutospacing="1"/>
    </w:pPr>
    <w:rPr>
      <w:lang w:val="ru-RU"/>
    </w:rPr>
  </w:style>
  <w:style w:type="paragraph" w:customStyle="1" w:styleId="western">
    <w:name w:val="western"/>
    <w:basedOn w:val="a"/>
    <w:rsid w:val="00EE313B"/>
    <w:pPr>
      <w:spacing w:before="100" w:beforeAutospacing="1" w:after="100" w:afterAutospacing="1"/>
    </w:pPr>
    <w:rPr>
      <w:lang w:val="ru-RU"/>
    </w:rPr>
  </w:style>
  <w:style w:type="character" w:styleId="af6">
    <w:name w:val="Hyperlink"/>
    <w:basedOn w:val="a0"/>
    <w:uiPriority w:val="99"/>
    <w:unhideWhenUsed/>
    <w:rsid w:val="00EE313B"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EE313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E313B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f9">
    <w:name w:val="footer"/>
    <w:basedOn w:val="a"/>
    <w:link w:val="afa"/>
    <w:uiPriority w:val="99"/>
    <w:unhideWhenUsed/>
    <w:rsid w:val="00EE313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E313B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EE313B"/>
  </w:style>
  <w:style w:type="character" w:customStyle="1" w:styleId="23">
    <w:name w:val="Заголовок №2_"/>
    <w:basedOn w:val="a0"/>
    <w:link w:val="24"/>
    <w:rsid w:val="00EE313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rsid w:val="00EE313B"/>
    <w:pPr>
      <w:shd w:val="clear" w:color="auto" w:fill="FFFFFF"/>
      <w:spacing w:before="300" w:after="30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 w:bidi="en-US"/>
    </w:rPr>
  </w:style>
  <w:style w:type="character" w:customStyle="1" w:styleId="71">
    <w:name w:val="Основной текст (7)_"/>
    <w:basedOn w:val="a0"/>
    <w:link w:val="72"/>
    <w:rsid w:val="00EE313B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afb">
    <w:name w:val="Основной текст_"/>
    <w:basedOn w:val="a0"/>
    <w:link w:val="51"/>
    <w:rsid w:val="00EE313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E313B"/>
    <w:pPr>
      <w:shd w:val="clear" w:color="auto" w:fill="FFFFFF"/>
      <w:spacing w:line="192" w:lineRule="exact"/>
    </w:pPr>
    <w:rPr>
      <w:rFonts w:ascii="Tahoma" w:eastAsia="Tahoma" w:hAnsi="Tahoma" w:cs="Tahoma"/>
      <w:sz w:val="15"/>
      <w:szCs w:val="15"/>
      <w:lang w:eastAsia="en-US" w:bidi="en-US"/>
    </w:rPr>
  </w:style>
  <w:style w:type="paragraph" w:customStyle="1" w:styleId="51">
    <w:name w:val="Основной текст5"/>
    <w:basedOn w:val="a"/>
    <w:link w:val="afb"/>
    <w:rsid w:val="00EE313B"/>
    <w:pPr>
      <w:shd w:val="clear" w:color="auto" w:fill="FFFFFF"/>
      <w:spacing w:line="0" w:lineRule="atLeast"/>
      <w:ind w:hanging="700"/>
    </w:pPr>
    <w:rPr>
      <w:rFonts w:ascii="Arial" w:eastAsia="Arial" w:hAnsi="Arial" w:cs="Arial"/>
      <w:sz w:val="19"/>
      <w:szCs w:val="19"/>
      <w:lang w:eastAsia="en-US" w:bidi="en-US"/>
    </w:rPr>
  </w:style>
  <w:style w:type="paragraph" w:styleId="afc">
    <w:name w:val="Body Text"/>
    <w:basedOn w:val="a"/>
    <w:link w:val="afd"/>
    <w:uiPriority w:val="99"/>
    <w:unhideWhenUsed/>
    <w:rsid w:val="00987492"/>
    <w:pPr>
      <w:jc w:val="both"/>
    </w:pPr>
    <w:rPr>
      <w:sz w:val="28"/>
      <w:szCs w:val="28"/>
      <w:lang w:val="ru-RU"/>
    </w:rPr>
  </w:style>
  <w:style w:type="character" w:customStyle="1" w:styleId="afd">
    <w:name w:val="Основной текст Знак"/>
    <w:basedOn w:val="a0"/>
    <w:link w:val="afc"/>
    <w:uiPriority w:val="99"/>
    <w:rsid w:val="00987492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25">
    <w:name w:val="Body Text 2"/>
    <w:basedOn w:val="a"/>
    <w:link w:val="26"/>
    <w:uiPriority w:val="99"/>
    <w:unhideWhenUsed/>
    <w:rsid w:val="006659C5"/>
    <w:rPr>
      <w:sz w:val="28"/>
      <w:szCs w:val="28"/>
      <w:lang w:val="ru-RU"/>
    </w:rPr>
  </w:style>
  <w:style w:type="character" w:customStyle="1" w:styleId="26">
    <w:name w:val="Основной текст 2 Знак"/>
    <w:basedOn w:val="a0"/>
    <w:link w:val="25"/>
    <w:uiPriority w:val="99"/>
    <w:rsid w:val="006659C5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41">
    <w:name w:val="Основной текст4"/>
    <w:basedOn w:val="a"/>
    <w:rsid w:val="001B4C0C"/>
    <w:pPr>
      <w:widowControl w:val="0"/>
      <w:shd w:val="clear" w:color="auto" w:fill="FFFFFF"/>
      <w:spacing w:before="3000" w:after="780" w:line="0" w:lineRule="atLeast"/>
      <w:ind w:hanging="360"/>
      <w:jc w:val="center"/>
    </w:pPr>
    <w:rPr>
      <w:sz w:val="26"/>
      <w:szCs w:val="26"/>
      <w:lang w:eastAsia="en-US" w:bidi="en-US"/>
    </w:rPr>
  </w:style>
  <w:style w:type="character" w:customStyle="1" w:styleId="31">
    <w:name w:val="Основной текст (3)_"/>
    <w:basedOn w:val="a0"/>
    <w:link w:val="32"/>
    <w:locked/>
    <w:rsid w:val="001B4C0C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B4C0C"/>
    <w:pPr>
      <w:widowControl w:val="0"/>
      <w:shd w:val="clear" w:color="auto" w:fill="FFFFFF"/>
      <w:spacing w:before="780" w:after="6660" w:line="394" w:lineRule="exact"/>
      <w:jc w:val="center"/>
    </w:pPr>
    <w:rPr>
      <w:sz w:val="31"/>
      <w:szCs w:val="31"/>
      <w:lang w:eastAsia="en-US" w:bidi="en-US"/>
    </w:rPr>
  </w:style>
  <w:style w:type="character" w:customStyle="1" w:styleId="fontstyle01">
    <w:name w:val="fontstyle01"/>
    <w:basedOn w:val="a0"/>
    <w:rsid w:val="002862A2"/>
    <w:rPr>
      <w:rFonts w:ascii="TimesNewRomanPSMT" w:hAnsi="TimesNewRomanPSMT" w:hint="default"/>
      <w:b w:val="0"/>
      <w:bCs w:val="0"/>
      <w:i w:val="0"/>
      <w:iCs w:val="0"/>
      <w:color w:val="1E2120"/>
      <w:sz w:val="38"/>
      <w:szCs w:val="38"/>
    </w:rPr>
  </w:style>
  <w:style w:type="paragraph" w:customStyle="1" w:styleId="27">
    <w:name w:val="Основной текст2"/>
    <w:basedOn w:val="a"/>
    <w:rsid w:val="001327A6"/>
    <w:pPr>
      <w:shd w:val="clear" w:color="auto" w:fill="FFFFFF"/>
      <w:spacing w:before="180" w:after="180" w:line="230" w:lineRule="exact"/>
      <w:jc w:val="both"/>
    </w:pPr>
    <w:rPr>
      <w:rFonts w:ascii="Arial" w:eastAsia="Arial" w:hAnsi="Arial" w:cs="Arial"/>
      <w:color w:val="000000"/>
      <w:sz w:val="20"/>
      <w:szCs w:val="20"/>
      <w:lang w:eastAsia="en-US" w:bidi="en-US"/>
    </w:rPr>
  </w:style>
  <w:style w:type="paragraph" w:styleId="afe">
    <w:name w:val="Balloon Text"/>
    <w:basedOn w:val="a"/>
    <w:link w:val="aff"/>
    <w:uiPriority w:val="99"/>
    <w:semiHidden/>
    <w:unhideWhenUsed/>
    <w:rsid w:val="000E742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0E7424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28">
    <w:name w:val="List Bullet 2"/>
    <w:basedOn w:val="a"/>
    <w:autoRedefine/>
    <w:rsid w:val="002B3484"/>
    <w:pPr>
      <w:ind w:firstLine="567"/>
      <w:jc w:val="both"/>
    </w:pPr>
    <w:rPr>
      <w:kern w:val="16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81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uds16.uzl@tularegio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douds16.uzl@tularegio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s16-uzlovaya-r71.gosweb.gosuslug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AA2BB-362F-47B2-AD9A-359A14F9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18</Pages>
  <Words>6726</Words>
  <Characters>38341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Пименова Т. Н.</dc:creator>
  <cp:lastModifiedBy>PC</cp:lastModifiedBy>
  <cp:revision>14</cp:revision>
  <cp:lastPrinted>2023-05-15T08:37:00Z</cp:lastPrinted>
  <dcterms:created xsi:type="dcterms:W3CDTF">2024-04-24T08:53:00Z</dcterms:created>
  <dcterms:modified xsi:type="dcterms:W3CDTF">2024-05-29T11:48:00Z</dcterms:modified>
</cp:coreProperties>
</file>